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19" w:rsidRPr="0098708E" w:rsidRDefault="00015F19" w:rsidP="00B854B1">
      <w:pPr>
        <w:shd w:val="clear" w:color="auto" w:fill="FFFFFF"/>
        <w:jc w:val="center"/>
        <w:rPr>
          <w:sz w:val="28"/>
          <w:szCs w:val="28"/>
        </w:rPr>
      </w:pPr>
      <w:r w:rsidRPr="0098708E">
        <w:rPr>
          <w:spacing w:val="-1"/>
          <w:sz w:val="28"/>
          <w:szCs w:val="28"/>
        </w:rPr>
        <w:t>Ханты-Мансийский автономный округ - Югра</w:t>
      </w:r>
    </w:p>
    <w:p w:rsidR="00015F19" w:rsidRPr="0098708E" w:rsidRDefault="00015F19" w:rsidP="00B854B1">
      <w:pPr>
        <w:shd w:val="clear" w:color="auto" w:fill="FFFFFF"/>
        <w:jc w:val="center"/>
        <w:rPr>
          <w:spacing w:val="-1"/>
          <w:sz w:val="28"/>
          <w:szCs w:val="28"/>
        </w:rPr>
      </w:pPr>
      <w:r w:rsidRPr="0098708E">
        <w:rPr>
          <w:spacing w:val="-1"/>
          <w:sz w:val="28"/>
          <w:szCs w:val="28"/>
        </w:rPr>
        <w:t>Ханты-Мансийский район</w:t>
      </w:r>
    </w:p>
    <w:p w:rsidR="00015F19" w:rsidRPr="0098708E" w:rsidRDefault="00015F19" w:rsidP="00B854B1">
      <w:pPr>
        <w:shd w:val="clear" w:color="auto" w:fill="FFFFFF"/>
        <w:jc w:val="center"/>
        <w:rPr>
          <w:sz w:val="28"/>
          <w:szCs w:val="28"/>
        </w:rPr>
      </w:pPr>
    </w:p>
    <w:p w:rsidR="00015F19" w:rsidRPr="0098708E" w:rsidRDefault="00015F19" w:rsidP="00183293">
      <w:pPr>
        <w:shd w:val="clear" w:color="auto" w:fill="FFFFFF"/>
        <w:ind w:right="-1"/>
        <w:jc w:val="center"/>
        <w:rPr>
          <w:b/>
          <w:sz w:val="28"/>
          <w:szCs w:val="28"/>
        </w:rPr>
      </w:pPr>
      <w:r w:rsidRPr="0098708E">
        <w:rPr>
          <w:b/>
          <w:sz w:val="28"/>
          <w:szCs w:val="28"/>
        </w:rPr>
        <w:t>Муниципальное образование</w:t>
      </w:r>
    </w:p>
    <w:p w:rsidR="00015F19" w:rsidRPr="0098708E" w:rsidRDefault="00015F19" w:rsidP="00183293">
      <w:pPr>
        <w:shd w:val="clear" w:color="auto" w:fill="FFFFFF"/>
        <w:jc w:val="center"/>
        <w:rPr>
          <w:b/>
          <w:sz w:val="28"/>
          <w:szCs w:val="28"/>
        </w:rPr>
      </w:pPr>
      <w:r w:rsidRPr="0098708E">
        <w:rPr>
          <w:b/>
          <w:sz w:val="28"/>
          <w:szCs w:val="28"/>
        </w:rPr>
        <w:t>сельское поселение Нялинское</w:t>
      </w:r>
    </w:p>
    <w:p w:rsidR="00015F19" w:rsidRPr="0098708E" w:rsidRDefault="00015F19" w:rsidP="00B854B1">
      <w:pPr>
        <w:shd w:val="clear" w:color="auto" w:fill="FFFFFF"/>
        <w:jc w:val="center"/>
        <w:rPr>
          <w:b/>
          <w:spacing w:val="-2"/>
          <w:sz w:val="28"/>
          <w:szCs w:val="28"/>
        </w:rPr>
      </w:pPr>
    </w:p>
    <w:p w:rsidR="00015F19" w:rsidRPr="0098708E" w:rsidRDefault="00015F19" w:rsidP="00B854B1">
      <w:pPr>
        <w:shd w:val="clear" w:color="auto" w:fill="FFFFFF"/>
        <w:jc w:val="center"/>
        <w:rPr>
          <w:b/>
        </w:rPr>
      </w:pPr>
      <w:r w:rsidRPr="0098708E">
        <w:rPr>
          <w:b/>
          <w:spacing w:val="-2"/>
        </w:rPr>
        <w:t>АДМИНИСТРАЦИЯ СЕЛЬСКОГО ПОСЕЛЕНИЯ</w:t>
      </w:r>
    </w:p>
    <w:p w:rsidR="00015F19" w:rsidRPr="0098708E" w:rsidRDefault="00015F19" w:rsidP="00B854B1">
      <w:pPr>
        <w:shd w:val="clear" w:color="auto" w:fill="FFFFFF"/>
        <w:jc w:val="center"/>
        <w:rPr>
          <w:b/>
          <w:spacing w:val="-2"/>
        </w:rPr>
      </w:pPr>
    </w:p>
    <w:p w:rsidR="00015F19" w:rsidRPr="0098708E" w:rsidRDefault="00015F19" w:rsidP="00B854B1">
      <w:pPr>
        <w:shd w:val="clear" w:color="auto" w:fill="FFFFFF"/>
        <w:jc w:val="center"/>
        <w:rPr>
          <w:b/>
          <w:spacing w:val="-2"/>
        </w:rPr>
      </w:pPr>
      <w:r w:rsidRPr="0098708E">
        <w:rPr>
          <w:b/>
          <w:spacing w:val="-2"/>
        </w:rPr>
        <w:t>ПОСТАНОВЛЕНИЕ</w:t>
      </w:r>
    </w:p>
    <w:p w:rsidR="00B854B1" w:rsidRPr="0098708E" w:rsidRDefault="00B854B1" w:rsidP="00B854B1">
      <w:pPr>
        <w:shd w:val="clear" w:color="auto" w:fill="FFFFFF"/>
        <w:jc w:val="center"/>
        <w:rPr>
          <w:b/>
          <w:spacing w:val="-2"/>
        </w:rPr>
      </w:pPr>
    </w:p>
    <w:p w:rsidR="003D14B9" w:rsidRPr="0098708E" w:rsidRDefault="00716A35" w:rsidP="003D14B9">
      <w:pPr>
        <w:jc w:val="both"/>
        <w:rPr>
          <w:sz w:val="28"/>
          <w:szCs w:val="28"/>
        </w:rPr>
      </w:pPr>
      <w:r>
        <w:rPr>
          <w:sz w:val="28"/>
          <w:szCs w:val="28"/>
        </w:rPr>
        <w:t>о</w:t>
      </w:r>
      <w:r w:rsidR="003D14B9" w:rsidRPr="0098708E">
        <w:rPr>
          <w:sz w:val="28"/>
          <w:szCs w:val="28"/>
        </w:rPr>
        <w:t>т</w:t>
      </w:r>
      <w:r>
        <w:rPr>
          <w:sz w:val="28"/>
          <w:szCs w:val="28"/>
        </w:rPr>
        <w:t xml:space="preserve"> </w:t>
      </w:r>
      <w:r w:rsidR="00FE1DBA">
        <w:rPr>
          <w:sz w:val="28"/>
          <w:szCs w:val="28"/>
        </w:rPr>
        <w:t>01.10</w:t>
      </w:r>
      <w:r w:rsidR="00041B6F">
        <w:rPr>
          <w:sz w:val="28"/>
          <w:szCs w:val="28"/>
        </w:rPr>
        <w:t>.2019</w:t>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D14B9" w:rsidRPr="0098708E">
        <w:rPr>
          <w:sz w:val="28"/>
          <w:szCs w:val="28"/>
        </w:rPr>
        <w:t xml:space="preserve">№ </w:t>
      </w:r>
      <w:r w:rsidR="00FE1DBA">
        <w:rPr>
          <w:sz w:val="28"/>
          <w:szCs w:val="28"/>
        </w:rPr>
        <w:t>47</w:t>
      </w:r>
    </w:p>
    <w:p w:rsidR="003D14B9" w:rsidRPr="0098708E" w:rsidRDefault="003D14B9" w:rsidP="003D14B9">
      <w:pPr>
        <w:jc w:val="both"/>
        <w:rPr>
          <w:i/>
          <w:sz w:val="28"/>
          <w:szCs w:val="28"/>
        </w:rPr>
      </w:pPr>
      <w:r w:rsidRPr="0098708E">
        <w:rPr>
          <w:i/>
          <w:sz w:val="28"/>
          <w:szCs w:val="28"/>
        </w:rPr>
        <w:t>с. Нялинское</w:t>
      </w:r>
    </w:p>
    <w:p w:rsidR="003D14B9" w:rsidRPr="0098708E" w:rsidRDefault="003D14B9" w:rsidP="003D14B9">
      <w:pPr>
        <w:ind w:firstLine="709"/>
        <w:jc w:val="both"/>
      </w:pPr>
    </w:p>
    <w:p w:rsidR="0056459A" w:rsidRDefault="00A656E6" w:rsidP="0056459A">
      <w:pPr>
        <w:tabs>
          <w:tab w:val="left" w:pos="7797"/>
        </w:tabs>
        <w:ind w:right="1134"/>
        <w:jc w:val="both"/>
        <w:rPr>
          <w:sz w:val="28"/>
          <w:szCs w:val="28"/>
        </w:rPr>
      </w:pPr>
      <w:r w:rsidRPr="0098708E">
        <w:rPr>
          <w:sz w:val="28"/>
          <w:szCs w:val="28"/>
        </w:rPr>
        <w:t>О внесении</w:t>
      </w:r>
      <w:r w:rsidR="003D14B9" w:rsidRPr="0098708E">
        <w:rPr>
          <w:sz w:val="28"/>
          <w:szCs w:val="28"/>
        </w:rPr>
        <w:t xml:space="preserve"> изменений в постановление</w:t>
      </w:r>
      <w:r w:rsidR="005F4CFD">
        <w:rPr>
          <w:sz w:val="28"/>
          <w:szCs w:val="28"/>
        </w:rPr>
        <w:t xml:space="preserve"> </w:t>
      </w:r>
    </w:p>
    <w:p w:rsidR="0056459A" w:rsidRDefault="003D14B9" w:rsidP="0056459A">
      <w:pPr>
        <w:tabs>
          <w:tab w:val="left" w:pos="7797"/>
        </w:tabs>
        <w:ind w:right="1134"/>
        <w:jc w:val="both"/>
        <w:rPr>
          <w:sz w:val="28"/>
          <w:szCs w:val="28"/>
        </w:rPr>
      </w:pPr>
      <w:r w:rsidRPr="0098708E">
        <w:rPr>
          <w:sz w:val="28"/>
          <w:szCs w:val="28"/>
        </w:rPr>
        <w:t>Администрации сельского поселения Нялинское</w:t>
      </w:r>
      <w:r w:rsidR="001C0C10">
        <w:rPr>
          <w:sz w:val="28"/>
          <w:szCs w:val="28"/>
        </w:rPr>
        <w:t xml:space="preserve"> </w:t>
      </w:r>
      <w:bookmarkStart w:id="0" w:name="_Hlk6570593"/>
    </w:p>
    <w:p w:rsidR="00041B6F" w:rsidRPr="0098708E" w:rsidRDefault="00041B6F" w:rsidP="0056459A">
      <w:pPr>
        <w:tabs>
          <w:tab w:val="left" w:pos="7797"/>
        </w:tabs>
        <w:ind w:right="1134"/>
        <w:jc w:val="both"/>
        <w:rPr>
          <w:sz w:val="28"/>
          <w:szCs w:val="28"/>
        </w:rPr>
      </w:pPr>
      <w:r>
        <w:rPr>
          <w:sz w:val="28"/>
          <w:szCs w:val="28"/>
        </w:rPr>
        <w:t xml:space="preserve">от 06.08.2012 № 36 </w:t>
      </w:r>
      <w:r>
        <w:rPr>
          <w:rFonts w:eastAsia="Arial"/>
          <w:sz w:val="28"/>
          <w:szCs w:val="28"/>
          <w:lang w:eastAsia="ar-SA"/>
        </w:rPr>
        <w:t>«</w:t>
      </w:r>
      <w:r w:rsidRPr="00041B6F">
        <w:rPr>
          <w:rFonts w:eastAsia="Arial"/>
          <w:sz w:val="28"/>
          <w:szCs w:val="28"/>
          <w:lang w:eastAsia="ar-SA"/>
        </w:rPr>
        <w:t>Об утверждении административного</w:t>
      </w:r>
      <w:r>
        <w:rPr>
          <w:sz w:val="28"/>
          <w:szCs w:val="28"/>
        </w:rPr>
        <w:t xml:space="preserve"> </w:t>
      </w:r>
      <w:r w:rsidRPr="00041B6F">
        <w:rPr>
          <w:rFonts w:eastAsia="Arial"/>
          <w:sz w:val="28"/>
          <w:szCs w:val="28"/>
          <w:lang w:eastAsia="ar-SA"/>
        </w:rPr>
        <w:t>регламента по</w:t>
      </w:r>
      <w:r>
        <w:rPr>
          <w:rFonts w:eastAsia="Arial"/>
          <w:sz w:val="28"/>
          <w:szCs w:val="28"/>
          <w:lang w:eastAsia="ar-SA"/>
        </w:rPr>
        <w:t xml:space="preserve"> </w:t>
      </w:r>
      <w:r w:rsidRPr="00041B6F">
        <w:rPr>
          <w:rFonts w:eastAsia="Arial"/>
          <w:sz w:val="28"/>
          <w:szCs w:val="28"/>
          <w:lang w:eastAsia="ar-SA"/>
        </w:rPr>
        <w:t>предоставлению</w:t>
      </w:r>
      <w:r>
        <w:rPr>
          <w:sz w:val="28"/>
          <w:szCs w:val="28"/>
        </w:rPr>
        <w:t xml:space="preserve"> </w:t>
      </w:r>
      <w:r w:rsidRPr="00041B6F">
        <w:rPr>
          <w:rFonts w:eastAsia="Arial"/>
          <w:sz w:val="28"/>
          <w:szCs w:val="28"/>
          <w:lang w:eastAsia="ar-SA"/>
        </w:rPr>
        <w:t>муниципальной услуги «</w:t>
      </w:r>
      <w:proofErr w:type="gramStart"/>
      <w:r w:rsidRPr="00041B6F">
        <w:rPr>
          <w:rFonts w:eastAsia="Arial"/>
          <w:sz w:val="28"/>
          <w:szCs w:val="28"/>
          <w:lang w:eastAsia="ar-SA"/>
        </w:rPr>
        <w:t>По</w:t>
      </w:r>
      <w:proofErr w:type="gramEnd"/>
      <w:r w:rsidRPr="00041B6F">
        <w:rPr>
          <w:rFonts w:eastAsia="Arial"/>
          <w:sz w:val="28"/>
          <w:szCs w:val="28"/>
          <w:lang w:eastAsia="ar-SA"/>
        </w:rPr>
        <w:t xml:space="preserve"> </w:t>
      </w:r>
      <w:proofErr w:type="gramStart"/>
      <w:r w:rsidRPr="00041B6F">
        <w:rPr>
          <w:rFonts w:eastAsia="Arial"/>
          <w:sz w:val="28"/>
          <w:szCs w:val="28"/>
          <w:lang w:eastAsia="ar-SA"/>
        </w:rPr>
        <w:t>выдаче специального разрешения на маршрут,</w:t>
      </w:r>
      <w:r w:rsidR="0056459A">
        <w:rPr>
          <w:rFonts w:eastAsia="Arial"/>
          <w:sz w:val="28"/>
          <w:szCs w:val="28"/>
          <w:lang w:eastAsia="ar-SA"/>
        </w:rPr>
        <w:t xml:space="preserve"> </w:t>
      </w:r>
      <w:r w:rsidRPr="00041B6F">
        <w:rPr>
          <w:rFonts w:eastAsia="Arial"/>
          <w:sz w:val="28"/>
          <w:szCs w:val="28"/>
          <w:lang w:eastAsia="ar-SA"/>
        </w:rPr>
        <w:t>часть маршрута транспортного средства,</w:t>
      </w:r>
      <w:r w:rsidR="005F4CFD">
        <w:rPr>
          <w:sz w:val="28"/>
          <w:szCs w:val="28"/>
        </w:rPr>
        <w:t xml:space="preserve"> </w:t>
      </w:r>
      <w:r w:rsidRPr="00041B6F">
        <w:rPr>
          <w:rFonts w:eastAsia="Arial"/>
          <w:sz w:val="28"/>
          <w:szCs w:val="28"/>
          <w:lang w:eastAsia="ar-SA"/>
        </w:rPr>
        <w:t>осуществляющего перевозки опасных,</w:t>
      </w:r>
      <w:r w:rsidR="005F4CFD">
        <w:rPr>
          <w:sz w:val="28"/>
          <w:szCs w:val="28"/>
        </w:rPr>
        <w:t xml:space="preserve"> </w:t>
      </w:r>
      <w:r w:rsidRPr="00041B6F">
        <w:rPr>
          <w:rFonts w:eastAsia="Arial"/>
          <w:sz w:val="28"/>
          <w:szCs w:val="28"/>
          <w:lang w:eastAsia="ar-SA"/>
        </w:rPr>
        <w:t>тяжеловесных и (или) крупногабаритных грузов,</w:t>
      </w:r>
      <w:r w:rsidR="005F4CFD">
        <w:rPr>
          <w:sz w:val="28"/>
          <w:szCs w:val="28"/>
        </w:rPr>
        <w:t xml:space="preserve"> </w:t>
      </w:r>
      <w:r w:rsidRPr="00041B6F">
        <w:rPr>
          <w:rFonts w:eastAsia="Arial"/>
          <w:sz w:val="28"/>
          <w:szCs w:val="28"/>
          <w:lang w:eastAsia="ar-SA"/>
        </w:rPr>
        <w:t>проходящих по автомобильным дорогам местного значения</w:t>
      </w:r>
      <w:r w:rsidR="005F4CFD">
        <w:rPr>
          <w:rFonts w:eastAsia="Arial"/>
          <w:sz w:val="28"/>
          <w:szCs w:val="28"/>
          <w:lang w:eastAsia="ar-SA"/>
        </w:rPr>
        <w:t xml:space="preserve"> </w:t>
      </w:r>
      <w:r w:rsidRPr="00041B6F">
        <w:rPr>
          <w:rFonts w:eastAsia="Arial"/>
          <w:sz w:val="28"/>
          <w:szCs w:val="28"/>
          <w:lang w:eastAsia="ar-SA"/>
        </w:rPr>
        <w:t>сельского поселения Нялинское,</w:t>
      </w:r>
      <w:r w:rsidR="00513625">
        <w:rPr>
          <w:rFonts w:eastAsia="Arial"/>
          <w:sz w:val="28"/>
          <w:szCs w:val="28"/>
          <w:lang w:eastAsia="ar-SA"/>
        </w:rPr>
        <w:t xml:space="preserve"> </w:t>
      </w:r>
      <w:r w:rsidRPr="00041B6F">
        <w:rPr>
          <w:rFonts w:eastAsia="Arial"/>
          <w:sz w:val="28"/>
          <w:szCs w:val="28"/>
          <w:lang w:eastAsia="ar-SA"/>
        </w:rPr>
        <w:t>расположенным на территориях</w:t>
      </w:r>
      <w:r w:rsidR="005F4CFD">
        <w:rPr>
          <w:sz w:val="28"/>
          <w:szCs w:val="28"/>
        </w:rPr>
        <w:t xml:space="preserve"> </w:t>
      </w:r>
      <w:r w:rsidRPr="00041B6F">
        <w:rPr>
          <w:rFonts w:eastAsia="Arial"/>
          <w:sz w:val="28"/>
          <w:szCs w:val="28"/>
          <w:lang w:eastAsia="ar-SA"/>
        </w:rPr>
        <w:t>двух и более поселений в границах сельского поселения Нялинское,</w:t>
      </w:r>
      <w:r w:rsidR="005F4CFD">
        <w:rPr>
          <w:sz w:val="28"/>
          <w:szCs w:val="28"/>
        </w:rPr>
        <w:t xml:space="preserve"> </w:t>
      </w:r>
      <w:r w:rsidRPr="00041B6F">
        <w:rPr>
          <w:rFonts w:eastAsia="Arial"/>
          <w:sz w:val="28"/>
          <w:szCs w:val="28"/>
          <w:lang w:eastAsia="ar-SA"/>
        </w:rPr>
        <w:t>и не проходящим</w:t>
      </w:r>
      <w:r w:rsidR="005F4CFD">
        <w:rPr>
          <w:rFonts w:eastAsia="Arial"/>
          <w:sz w:val="28"/>
          <w:szCs w:val="28"/>
          <w:lang w:eastAsia="ar-SA"/>
        </w:rPr>
        <w:t xml:space="preserve"> </w:t>
      </w:r>
      <w:r w:rsidRPr="00041B6F">
        <w:rPr>
          <w:rFonts w:eastAsia="Arial"/>
          <w:sz w:val="28"/>
          <w:szCs w:val="28"/>
          <w:lang w:eastAsia="ar-SA"/>
        </w:rPr>
        <w:t>по автомобильным дорогам федерального,</w:t>
      </w:r>
      <w:r w:rsidR="005F4CFD">
        <w:rPr>
          <w:rFonts w:eastAsia="Arial"/>
          <w:sz w:val="28"/>
          <w:szCs w:val="28"/>
          <w:lang w:eastAsia="ar-SA"/>
        </w:rPr>
        <w:t xml:space="preserve"> </w:t>
      </w:r>
      <w:r w:rsidR="0056459A">
        <w:rPr>
          <w:rFonts w:eastAsia="Arial"/>
          <w:sz w:val="28"/>
          <w:szCs w:val="28"/>
          <w:lang w:eastAsia="ar-SA"/>
        </w:rPr>
        <w:t xml:space="preserve">регионального или </w:t>
      </w:r>
      <w:r w:rsidRPr="00041B6F">
        <w:rPr>
          <w:rFonts w:eastAsia="Arial"/>
          <w:sz w:val="28"/>
          <w:szCs w:val="28"/>
          <w:lang w:eastAsia="ar-SA"/>
        </w:rPr>
        <w:t>межмуниципального значения, участкам таких автомобильных дорог»</w:t>
      </w:r>
      <w:proofErr w:type="gramEnd"/>
    </w:p>
    <w:bookmarkEnd w:id="0"/>
    <w:p w:rsidR="003D14B9" w:rsidRPr="0098708E" w:rsidRDefault="003D14B9" w:rsidP="003D14B9">
      <w:pPr>
        <w:ind w:firstLine="709"/>
        <w:jc w:val="both"/>
      </w:pPr>
    </w:p>
    <w:p w:rsidR="003D14B9" w:rsidRPr="004664A8" w:rsidRDefault="00041B6F" w:rsidP="004664A8">
      <w:pPr>
        <w:pStyle w:val="Style11"/>
        <w:widowControl/>
        <w:tabs>
          <w:tab w:val="left" w:pos="139"/>
        </w:tabs>
        <w:spacing w:line="240" w:lineRule="auto"/>
        <w:ind w:firstLine="709"/>
        <w:rPr>
          <w:rFonts w:ascii="Times New Roman" w:hAnsi="Times New Roman"/>
          <w:sz w:val="28"/>
          <w:szCs w:val="28"/>
          <w:lang w:eastAsia="en-US"/>
        </w:rPr>
      </w:pPr>
      <w:proofErr w:type="gramStart"/>
      <w:r w:rsidRPr="004664A8">
        <w:rPr>
          <w:rStyle w:val="FontStyle22"/>
          <w:rFonts w:ascii="Times New Roman" w:hAnsi="Times New Roman" w:cs="Times New Roman"/>
          <w:sz w:val="28"/>
          <w:szCs w:val="28"/>
        </w:rPr>
        <w:t>В целя приведения нормативно правов</w:t>
      </w:r>
      <w:r w:rsidR="00716A35">
        <w:rPr>
          <w:rStyle w:val="FontStyle22"/>
          <w:rFonts w:ascii="Times New Roman" w:hAnsi="Times New Roman" w:cs="Times New Roman"/>
          <w:sz w:val="28"/>
          <w:szCs w:val="28"/>
        </w:rPr>
        <w:t>ого</w:t>
      </w:r>
      <w:r w:rsidRPr="004664A8">
        <w:rPr>
          <w:rStyle w:val="FontStyle22"/>
          <w:rFonts w:ascii="Times New Roman" w:hAnsi="Times New Roman" w:cs="Times New Roman"/>
          <w:sz w:val="28"/>
          <w:szCs w:val="28"/>
        </w:rPr>
        <w:t xml:space="preserve"> акт</w:t>
      </w:r>
      <w:r w:rsidR="00716A35">
        <w:rPr>
          <w:rStyle w:val="FontStyle22"/>
          <w:rFonts w:ascii="Times New Roman" w:hAnsi="Times New Roman" w:cs="Times New Roman"/>
          <w:sz w:val="28"/>
          <w:szCs w:val="28"/>
        </w:rPr>
        <w:t>а</w:t>
      </w:r>
      <w:r w:rsidRPr="004664A8">
        <w:rPr>
          <w:rStyle w:val="FontStyle22"/>
          <w:rFonts w:ascii="Times New Roman" w:hAnsi="Times New Roman" w:cs="Times New Roman"/>
          <w:sz w:val="28"/>
          <w:szCs w:val="28"/>
        </w:rPr>
        <w:t xml:space="preserve"> в соответствии с </w:t>
      </w:r>
      <w:r w:rsidR="00716A35">
        <w:rPr>
          <w:rStyle w:val="FontStyle22"/>
          <w:rFonts w:ascii="Times New Roman" w:hAnsi="Times New Roman" w:cs="Times New Roman"/>
          <w:sz w:val="28"/>
          <w:szCs w:val="28"/>
        </w:rPr>
        <w:t xml:space="preserve">действующим законодательством Российской Федерации, руководствуясь </w:t>
      </w:r>
      <w:r w:rsidR="0056459A">
        <w:rPr>
          <w:rStyle w:val="FontStyle22"/>
          <w:rFonts w:ascii="Times New Roman" w:hAnsi="Times New Roman" w:cs="Times New Roman"/>
          <w:sz w:val="28"/>
          <w:szCs w:val="28"/>
        </w:rPr>
        <w:t>Федеральными законами</w:t>
      </w:r>
      <w:r w:rsidRPr="004664A8">
        <w:rPr>
          <w:rStyle w:val="FontStyle22"/>
          <w:rFonts w:ascii="Times New Roman" w:hAnsi="Times New Roman" w:cs="Times New Roman"/>
          <w:sz w:val="28"/>
          <w:szCs w:val="28"/>
        </w:rPr>
        <w:t xml:space="preserve"> от 19.07.2018 № 204-ФЗ «</w:t>
      </w:r>
      <w:r w:rsidRPr="004664A8">
        <w:rPr>
          <w:rFonts w:ascii="Times New Roman" w:hAnsi="Times New Roman"/>
          <w:sz w:val="28"/>
          <w:szCs w:val="28"/>
        </w:rPr>
        <w:t>О внесении</w:t>
      </w:r>
      <w:r w:rsidR="0056459A">
        <w:rPr>
          <w:rFonts w:ascii="Times New Roman" w:hAnsi="Times New Roman"/>
          <w:sz w:val="28"/>
          <w:szCs w:val="28"/>
        </w:rPr>
        <w:t xml:space="preserve"> изменений в Федеральный закон «</w:t>
      </w:r>
      <w:r w:rsidRPr="004664A8">
        <w:rPr>
          <w:rFonts w:ascii="Times New Roman" w:hAnsi="Times New Roman"/>
          <w:sz w:val="28"/>
          <w:szCs w:val="28"/>
        </w:rPr>
        <w:t>Об организации предоставления госуда</w:t>
      </w:r>
      <w:r w:rsidR="0056459A">
        <w:rPr>
          <w:rFonts w:ascii="Times New Roman" w:hAnsi="Times New Roman"/>
          <w:sz w:val="28"/>
          <w:szCs w:val="28"/>
        </w:rPr>
        <w:t>рственных и муниципальных услуг»</w:t>
      </w:r>
      <w:r w:rsidRPr="004664A8">
        <w:rPr>
          <w:rFonts w:ascii="Times New Roman" w:hAnsi="Times New Roman"/>
          <w:sz w:val="28"/>
          <w:szCs w:val="28"/>
        </w:rPr>
        <w:t xml:space="preserve"> в части установления дополнительных гарантий граждан при получении государственных и муниципальных услуг, Федеральный закон</w:t>
      </w:r>
      <w:r w:rsidRPr="004664A8">
        <w:rPr>
          <w:rStyle w:val="FontStyle22"/>
          <w:rFonts w:ascii="Times New Roman" w:hAnsi="Times New Roman" w:cs="Times New Roman"/>
          <w:sz w:val="28"/>
          <w:szCs w:val="28"/>
        </w:rPr>
        <w:t>», от</w:t>
      </w:r>
      <w:r w:rsidRPr="004664A8">
        <w:rPr>
          <w:rFonts w:ascii="Times New Roman" w:hAnsi="Times New Roman"/>
          <w:sz w:val="28"/>
          <w:szCs w:val="28"/>
        </w:rPr>
        <w:t xml:space="preserve"> 29.12.2017 N 479-ФЗ «О внесении изменений в Федеральный закон </w:t>
      </w:r>
      <w:r w:rsidR="0056459A">
        <w:rPr>
          <w:rFonts w:ascii="Times New Roman" w:hAnsi="Times New Roman"/>
          <w:sz w:val="28"/>
          <w:szCs w:val="28"/>
        </w:rPr>
        <w:t>«</w:t>
      </w:r>
      <w:r w:rsidRPr="004664A8">
        <w:rPr>
          <w:rFonts w:ascii="Times New Roman" w:hAnsi="Times New Roman"/>
          <w:sz w:val="28"/>
          <w:szCs w:val="28"/>
        </w:rPr>
        <w:t>Об организации предоставления госуда</w:t>
      </w:r>
      <w:r w:rsidR="0056459A">
        <w:rPr>
          <w:rFonts w:ascii="Times New Roman" w:hAnsi="Times New Roman"/>
          <w:sz w:val="28"/>
          <w:szCs w:val="28"/>
        </w:rPr>
        <w:t>рственных</w:t>
      </w:r>
      <w:proofErr w:type="gramEnd"/>
      <w:r w:rsidR="0056459A">
        <w:rPr>
          <w:rFonts w:ascii="Times New Roman" w:hAnsi="Times New Roman"/>
          <w:sz w:val="28"/>
          <w:szCs w:val="28"/>
        </w:rPr>
        <w:t xml:space="preserve"> и муниципальных услуг»</w:t>
      </w:r>
      <w:r w:rsidRPr="004664A8">
        <w:rPr>
          <w:rFonts w:ascii="Times New Roman" w:hAnsi="Times New Roman"/>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5F4CFD" w:rsidRPr="004664A8">
        <w:rPr>
          <w:rFonts w:ascii="Times New Roman" w:hAnsi="Times New Roman"/>
          <w:sz w:val="28"/>
          <w:szCs w:val="28"/>
        </w:rPr>
        <w:t>»:</w:t>
      </w:r>
    </w:p>
    <w:p w:rsidR="004664A8" w:rsidRDefault="004664A8" w:rsidP="004664A8">
      <w:pPr>
        <w:jc w:val="both"/>
        <w:rPr>
          <w:sz w:val="28"/>
          <w:szCs w:val="28"/>
        </w:rPr>
      </w:pPr>
    </w:p>
    <w:p w:rsidR="00716A35" w:rsidRPr="00696820" w:rsidRDefault="00716A35" w:rsidP="00696820">
      <w:pPr>
        <w:pStyle w:val="a7"/>
        <w:numPr>
          <w:ilvl w:val="0"/>
          <w:numId w:val="5"/>
        </w:numPr>
        <w:ind w:left="0" w:firstLine="709"/>
        <w:jc w:val="both"/>
        <w:rPr>
          <w:sz w:val="28"/>
          <w:szCs w:val="28"/>
        </w:rPr>
      </w:pPr>
      <w:proofErr w:type="gramStart"/>
      <w:r>
        <w:rPr>
          <w:sz w:val="28"/>
          <w:szCs w:val="28"/>
        </w:rPr>
        <w:t xml:space="preserve">Внести в постановление от 06.08.2012 № 36 </w:t>
      </w:r>
      <w:r>
        <w:rPr>
          <w:rFonts w:eastAsia="Arial"/>
          <w:sz w:val="28"/>
          <w:szCs w:val="28"/>
          <w:lang w:eastAsia="ar-SA"/>
        </w:rPr>
        <w:t>«</w:t>
      </w:r>
      <w:r w:rsidRPr="00041B6F">
        <w:rPr>
          <w:rFonts w:eastAsia="Arial"/>
          <w:sz w:val="28"/>
          <w:szCs w:val="28"/>
          <w:lang w:eastAsia="ar-SA"/>
        </w:rPr>
        <w:t>Об утверждении административного</w:t>
      </w:r>
      <w:r>
        <w:rPr>
          <w:sz w:val="28"/>
          <w:szCs w:val="28"/>
        </w:rPr>
        <w:t xml:space="preserve"> </w:t>
      </w:r>
      <w:r w:rsidRPr="00041B6F">
        <w:rPr>
          <w:rFonts w:eastAsia="Arial"/>
          <w:sz w:val="28"/>
          <w:szCs w:val="28"/>
          <w:lang w:eastAsia="ar-SA"/>
        </w:rPr>
        <w:t>регламента по</w:t>
      </w:r>
      <w:r>
        <w:rPr>
          <w:rFonts w:eastAsia="Arial"/>
          <w:sz w:val="28"/>
          <w:szCs w:val="28"/>
          <w:lang w:eastAsia="ar-SA"/>
        </w:rPr>
        <w:t xml:space="preserve"> </w:t>
      </w:r>
      <w:r w:rsidRPr="00041B6F">
        <w:rPr>
          <w:rFonts w:eastAsia="Arial"/>
          <w:sz w:val="28"/>
          <w:szCs w:val="28"/>
          <w:lang w:eastAsia="ar-SA"/>
        </w:rPr>
        <w:t>предоставлению</w:t>
      </w:r>
      <w:r>
        <w:rPr>
          <w:sz w:val="28"/>
          <w:szCs w:val="28"/>
        </w:rPr>
        <w:t xml:space="preserve"> </w:t>
      </w:r>
      <w:r w:rsidRPr="00041B6F">
        <w:rPr>
          <w:rFonts w:eastAsia="Arial"/>
          <w:sz w:val="28"/>
          <w:szCs w:val="28"/>
          <w:lang w:eastAsia="ar-SA"/>
        </w:rPr>
        <w:t>муниципальной услуги «По выдаче специального разрешения на маршрут, часть маршрута транспортного средства,</w:t>
      </w:r>
      <w:r>
        <w:rPr>
          <w:sz w:val="28"/>
          <w:szCs w:val="28"/>
        </w:rPr>
        <w:t xml:space="preserve"> </w:t>
      </w:r>
      <w:r w:rsidRPr="00041B6F">
        <w:rPr>
          <w:rFonts w:eastAsia="Arial"/>
          <w:sz w:val="28"/>
          <w:szCs w:val="28"/>
          <w:lang w:eastAsia="ar-SA"/>
        </w:rPr>
        <w:t>осуществляющего перевозки опасных,</w:t>
      </w:r>
      <w:r>
        <w:rPr>
          <w:sz w:val="28"/>
          <w:szCs w:val="28"/>
        </w:rPr>
        <w:t xml:space="preserve"> </w:t>
      </w:r>
      <w:r w:rsidRPr="00041B6F">
        <w:rPr>
          <w:rFonts w:eastAsia="Arial"/>
          <w:sz w:val="28"/>
          <w:szCs w:val="28"/>
          <w:lang w:eastAsia="ar-SA"/>
        </w:rPr>
        <w:t>тяжеловесных и (или) крупногабаритных грузов,</w:t>
      </w:r>
      <w:r>
        <w:rPr>
          <w:sz w:val="28"/>
          <w:szCs w:val="28"/>
        </w:rPr>
        <w:t xml:space="preserve"> </w:t>
      </w:r>
      <w:r w:rsidRPr="00041B6F">
        <w:rPr>
          <w:rFonts w:eastAsia="Arial"/>
          <w:sz w:val="28"/>
          <w:szCs w:val="28"/>
          <w:lang w:eastAsia="ar-SA"/>
        </w:rPr>
        <w:t xml:space="preserve">проходящих по </w:t>
      </w:r>
      <w:r w:rsidRPr="00041B6F">
        <w:rPr>
          <w:rFonts w:eastAsia="Arial"/>
          <w:sz w:val="28"/>
          <w:szCs w:val="28"/>
          <w:lang w:eastAsia="ar-SA"/>
        </w:rPr>
        <w:lastRenderedPageBreak/>
        <w:t>автомобильным дорогам местного значения</w:t>
      </w:r>
      <w:r>
        <w:rPr>
          <w:rFonts w:eastAsia="Arial"/>
          <w:sz w:val="28"/>
          <w:szCs w:val="28"/>
          <w:lang w:eastAsia="ar-SA"/>
        </w:rPr>
        <w:t xml:space="preserve"> </w:t>
      </w:r>
      <w:r w:rsidRPr="00041B6F">
        <w:rPr>
          <w:rFonts w:eastAsia="Arial"/>
          <w:sz w:val="28"/>
          <w:szCs w:val="28"/>
          <w:lang w:eastAsia="ar-SA"/>
        </w:rPr>
        <w:t>сельского поселения Нялинское,</w:t>
      </w:r>
      <w:r>
        <w:rPr>
          <w:rFonts w:eastAsia="Arial"/>
          <w:sz w:val="28"/>
          <w:szCs w:val="28"/>
          <w:lang w:eastAsia="ar-SA"/>
        </w:rPr>
        <w:t xml:space="preserve"> </w:t>
      </w:r>
      <w:r w:rsidRPr="00041B6F">
        <w:rPr>
          <w:rFonts w:eastAsia="Arial"/>
          <w:sz w:val="28"/>
          <w:szCs w:val="28"/>
          <w:lang w:eastAsia="ar-SA"/>
        </w:rPr>
        <w:t>расположенным на территориях</w:t>
      </w:r>
      <w:r>
        <w:rPr>
          <w:sz w:val="28"/>
          <w:szCs w:val="28"/>
        </w:rPr>
        <w:t xml:space="preserve"> </w:t>
      </w:r>
      <w:r w:rsidRPr="00041B6F">
        <w:rPr>
          <w:rFonts w:eastAsia="Arial"/>
          <w:sz w:val="28"/>
          <w:szCs w:val="28"/>
          <w:lang w:eastAsia="ar-SA"/>
        </w:rPr>
        <w:t>двух и более поселений в границах сельского поселения Нялинское,</w:t>
      </w:r>
      <w:r>
        <w:rPr>
          <w:sz w:val="28"/>
          <w:szCs w:val="28"/>
        </w:rPr>
        <w:t xml:space="preserve"> </w:t>
      </w:r>
      <w:r w:rsidRPr="00041B6F">
        <w:rPr>
          <w:rFonts w:eastAsia="Arial"/>
          <w:sz w:val="28"/>
          <w:szCs w:val="28"/>
          <w:lang w:eastAsia="ar-SA"/>
        </w:rPr>
        <w:t>и не проходящим</w:t>
      </w:r>
      <w:r>
        <w:rPr>
          <w:rFonts w:eastAsia="Arial"/>
          <w:sz w:val="28"/>
          <w:szCs w:val="28"/>
          <w:lang w:eastAsia="ar-SA"/>
        </w:rPr>
        <w:t xml:space="preserve"> </w:t>
      </w:r>
      <w:r w:rsidRPr="00041B6F">
        <w:rPr>
          <w:rFonts w:eastAsia="Arial"/>
          <w:sz w:val="28"/>
          <w:szCs w:val="28"/>
          <w:lang w:eastAsia="ar-SA"/>
        </w:rPr>
        <w:t>по автомобильным дорогам федерального</w:t>
      </w:r>
      <w:proofErr w:type="gramEnd"/>
      <w:r w:rsidRPr="00041B6F">
        <w:rPr>
          <w:rFonts w:eastAsia="Arial"/>
          <w:sz w:val="28"/>
          <w:szCs w:val="28"/>
          <w:lang w:eastAsia="ar-SA"/>
        </w:rPr>
        <w:t>,</w:t>
      </w:r>
      <w:r>
        <w:rPr>
          <w:rFonts w:eastAsia="Arial"/>
          <w:sz w:val="28"/>
          <w:szCs w:val="28"/>
          <w:lang w:eastAsia="ar-SA"/>
        </w:rPr>
        <w:t xml:space="preserve"> </w:t>
      </w:r>
      <w:r w:rsidRPr="00041B6F">
        <w:rPr>
          <w:rFonts w:eastAsia="Arial"/>
          <w:sz w:val="28"/>
          <w:szCs w:val="28"/>
          <w:lang w:eastAsia="ar-SA"/>
        </w:rPr>
        <w:t>регионального или межмуниципального значения, участкам таких автомобильных дорог»</w:t>
      </w:r>
      <w:r>
        <w:rPr>
          <w:rFonts w:eastAsia="Arial"/>
          <w:sz w:val="28"/>
          <w:szCs w:val="28"/>
          <w:lang w:eastAsia="ar-SA"/>
        </w:rPr>
        <w:t xml:space="preserve"> следующие изменения:</w:t>
      </w:r>
    </w:p>
    <w:p w:rsidR="00B70616" w:rsidRPr="004664A8" w:rsidRDefault="00A6620C" w:rsidP="00696820">
      <w:pPr>
        <w:pStyle w:val="a7"/>
        <w:numPr>
          <w:ilvl w:val="1"/>
          <w:numId w:val="5"/>
        </w:numPr>
        <w:tabs>
          <w:tab w:val="left" w:pos="1276"/>
        </w:tabs>
        <w:ind w:left="0" w:firstLine="709"/>
        <w:jc w:val="both"/>
        <w:rPr>
          <w:sz w:val="28"/>
          <w:szCs w:val="28"/>
        </w:rPr>
      </w:pPr>
      <w:r>
        <w:rPr>
          <w:sz w:val="28"/>
          <w:szCs w:val="28"/>
        </w:rPr>
        <w:t xml:space="preserve">Главу 9 </w:t>
      </w:r>
      <w:r w:rsidR="00013C21">
        <w:rPr>
          <w:sz w:val="28"/>
          <w:szCs w:val="28"/>
        </w:rPr>
        <w:t xml:space="preserve">раздела </w:t>
      </w:r>
      <w:r w:rsidR="00013C21">
        <w:rPr>
          <w:sz w:val="28"/>
          <w:szCs w:val="28"/>
          <w:lang w:val="en-US"/>
        </w:rPr>
        <w:t>V</w:t>
      </w:r>
      <w:r w:rsidR="00013C21" w:rsidRPr="00013C21">
        <w:rPr>
          <w:sz w:val="28"/>
          <w:szCs w:val="28"/>
        </w:rPr>
        <w:t xml:space="preserve"> </w:t>
      </w:r>
      <w:r>
        <w:rPr>
          <w:sz w:val="28"/>
          <w:szCs w:val="28"/>
        </w:rPr>
        <w:t xml:space="preserve">дополнить </w:t>
      </w:r>
      <w:r w:rsidR="00CF06D4">
        <w:rPr>
          <w:sz w:val="28"/>
          <w:szCs w:val="28"/>
        </w:rPr>
        <w:t>под</w:t>
      </w:r>
      <w:r>
        <w:rPr>
          <w:sz w:val="28"/>
          <w:szCs w:val="28"/>
        </w:rPr>
        <w:t>пунктам</w:t>
      </w:r>
      <w:r w:rsidR="00716A35">
        <w:rPr>
          <w:sz w:val="28"/>
          <w:szCs w:val="28"/>
        </w:rPr>
        <w:t>и</w:t>
      </w:r>
      <w:r w:rsidR="000C5DDB">
        <w:rPr>
          <w:sz w:val="28"/>
          <w:szCs w:val="28"/>
        </w:rPr>
        <w:t xml:space="preserve"> </w:t>
      </w:r>
      <w:r w:rsidR="00CF06D4">
        <w:rPr>
          <w:sz w:val="28"/>
          <w:szCs w:val="28"/>
        </w:rPr>
        <w:t>2.1 и 2.2</w:t>
      </w:r>
      <w:r w:rsidR="00B673E7">
        <w:rPr>
          <w:sz w:val="28"/>
          <w:szCs w:val="28"/>
        </w:rPr>
        <w:t xml:space="preserve"> </w:t>
      </w:r>
      <w:r w:rsidR="00B70616" w:rsidRPr="004664A8">
        <w:rPr>
          <w:sz w:val="28"/>
          <w:szCs w:val="28"/>
        </w:rPr>
        <w:t>следующего содержания:</w:t>
      </w:r>
    </w:p>
    <w:p w:rsidR="00B70616" w:rsidRPr="004664A8" w:rsidRDefault="00716A35" w:rsidP="00696820">
      <w:pPr>
        <w:tabs>
          <w:tab w:val="left" w:pos="1276"/>
        </w:tabs>
        <w:ind w:firstLine="709"/>
        <w:jc w:val="both"/>
        <w:rPr>
          <w:sz w:val="28"/>
          <w:szCs w:val="28"/>
        </w:rPr>
      </w:pPr>
      <w:r>
        <w:rPr>
          <w:sz w:val="28"/>
          <w:szCs w:val="28"/>
        </w:rPr>
        <w:t>«</w:t>
      </w:r>
      <w:r w:rsidR="00CF06D4">
        <w:rPr>
          <w:sz w:val="28"/>
          <w:szCs w:val="28"/>
        </w:rPr>
        <w:t>2.1</w:t>
      </w:r>
      <w:r w:rsidR="00B673E7">
        <w:rPr>
          <w:sz w:val="28"/>
          <w:szCs w:val="28"/>
        </w:rPr>
        <w:t xml:space="preserve">. </w:t>
      </w:r>
      <w:proofErr w:type="gramStart"/>
      <w:r w:rsidR="00B70616" w:rsidRPr="004664A8">
        <w:rPr>
          <w:sz w:val="28"/>
          <w:szCs w:val="28"/>
        </w:rPr>
        <w:t>В случае признания жалобы подлежащей удовлетворению в ответ</w:t>
      </w:r>
      <w:r w:rsidR="00CF06D4">
        <w:rPr>
          <w:sz w:val="28"/>
          <w:szCs w:val="28"/>
        </w:rPr>
        <w:t>е заявителю, указанном в части 2</w:t>
      </w:r>
      <w:r w:rsidR="00B70616" w:rsidRPr="004664A8">
        <w:rPr>
          <w:sz w:val="28"/>
          <w:szCs w:val="28"/>
        </w:rPr>
        <w:t xml:space="preserve"> настоящей </w:t>
      </w:r>
      <w:r w:rsidR="00CF06D4">
        <w:rPr>
          <w:sz w:val="28"/>
          <w:szCs w:val="28"/>
        </w:rPr>
        <w:t>главы</w:t>
      </w:r>
      <w:r w:rsidR="00B70616" w:rsidRPr="004664A8">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12390">
        <w:rPr>
          <w:sz w:val="28"/>
          <w:szCs w:val="28"/>
        </w:rPr>
        <w:t xml:space="preserve"> </w:t>
      </w:r>
      <w:r w:rsidR="00B12390" w:rsidRPr="00B12390">
        <w:rPr>
          <w:sz w:val="28"/>
          <w:szCs w:val="28"/>
        </w:rPr>
        <w:t>«</w:t>
      </w:r>
      <w:r w:rsidR="00B12390" w:rsidRPr="00B12390">
        <w:rPr>
          <w:bCs/>
          <w:sz w:val="28"/>
          <w:szCs w:val="28"/>
        </w:rPr>
        <w:t>Об организации предоставления государственных и муниципальных услуг»</w:t>
      </w:r>
      <w:r w:rsidR="00B70616" w:rsidRPr="00B12390">
        <w:rPr>
          <w:sz w:val="28"/>
          <w:szCs w:val="28"/>
        </w:rPr>
        <w:t>,</w:t>
      </w:r>
      <w:r w:rsidR="00B70616" w:rsidRPr="004664A8">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00B70616" w:rsidRPr="004664A8">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70616" w:rsidRDefault="00B12390" w:rsidP="00696820">
      <w:pPr>
        <w:tabs>
          <w:tab w:val="left" w:pos="1276"/>
        </w:tabs>
        <w:ind w:firstLine="709"/>
        <w:jc w:val="both"/>
        <w:rPr>
          <w:sz w:val="28"/>
          <w:szCs w:val="28"/>
        </w:rPr>
      </w:pPr>
      <w:r>
        <w:rPr>
          <w:sz w:val="28"/>
          <w:szCs w:val="28"/>
        </w:rPr>
        <w:t>2.2</w:t>
      </w:r>
      <w:r w:rsidR="00B673E7">
        <w:rPr>
          <w:sz w:val="28"/>
          <w:szCs w:val="28"/>
        </w:rPr>
        <w:t xml:space="preserve">. </w:t>
      </w:r>
      <w:r w:rsidR="00B70616" w:rsidRPr="004664A8">
        <w:rPr>
          <w:sz w:val="28"/>
          <w:szCs w:val="28"/>
        </w:rPr>
        <w:t xml:space="preserve">В случае </w:t>
      </w:r>
      <w:r w:rsidR="004664A8" w:rsidRPr="004664A8">
        <w:rPr>
          <w:sz w:val="28"/>
          <w:szCs w:val="28"/>
        </w:rPr>
        <w:t>признания жалобы,</w:t>
      </w:r>
      <w:r w:rsidR="00B70616" w:rsidRPr="004664A8">
        <w:rPr>
          <w:sz w:val="28"/>
          <w:szCs w:val="28"/>
        </w:rPr>
        <w:t xml:space="preserve"> не подлежащей удовлетворению в ответ</w:t>
      </w:r>
      <w:r>
        <w:rPr>
          <w:sz w:val="28"/>
          <w:szCs w:val="28"/>
        </w:rPr>
        <w:t>е заявителю, указанном в части 2 настоящей главы</w:t>
      </w:r>
      <w:r w:rsidR="00B70616" w:rsidRPr="004664A8">
        <w:rPr>
          <w:sz w:val="28"/>
          <w:szCs w:val="28"/>
        </w:rPr>
        <w:t>, даются аргументированные разъяснения о причинах принятого решения, а также информация о порядке</w:t>
      </w:r>
      <w:r w:rsidR="0056459A">
        <w:rPr>
          <w:sz w:val="28"/>
          <w:szCs w:val="28"/>
        </w:rPr>
        <w:t xml:space="preserve"> обжалования принятого решения</w:t>
      </w:r>
      <w:proofErr w:type="gramStart"/>
      <w:r w:rsidR="0056459A">
        <w:rPr>
          <w:sz w:val="28"/>
          <w:szCs w:val="28"/>
        </w:rPr>
        <w:t>.»</w:t>
      </w:r>
      <w:r>
        <w:rPr>
          <w:sz w:val="28"/>
          <w:szCs w:val="28"/>
        </w:rPr>
        <w:t xml:space="preserve">. </w:t>
      </w:r>
      <w:proofErr w:type="gramEnd"/>
    </w:p>
    <w:p w:rsidR="00B70616" w:rsidRDefault="000C5DDB" w:rsidP="00696820">
      <w:pPr>
        <w:pStyle w:val="Style11"/>
        <w:widowControl/>
        <w:numPr>
          <w:ilvl w:val="1"/>
          <w:numId w:val="5"/>
        </w:numPr>
        <w:tabs>
          <w:tab w:val="left" w:pos="139"/>
          <w:tab w:val="left" w:pos="1276"/>
        </w:tabs>
        <w:spacing w:line="240" w:lineRule="auto"/>
        <w:ind w:left="0" w:firstLine="709"/>
        <w:rPr>
          <w:rStyle w:val="FontStyle22"/>
          <w:rFonts w:ascii="Times New Roman" w:hAnsi="Times New Roman" w:cs="Times New Roman"/>
          <w:sz w:val="28"/>
          <w:szCs w:val="28"/>
        </w:rPr>
      </w:pPr>
      <w:r w:rsidRPr="000C5DDB">
        <w:rPr>
          <w:rStyle w:val="FontStyle22"/>
          <w:rFonts w:ascii="Times New Roman" w:hAnsi="Times New Roman" w:cs="Times New Roman"/>
          <w:sz w:val="28"/>
          <w:szCs w:val="28"/>
        </w:rPr>
        <w:t xml:space="preserve">в абзаце </w:t>
      </w:r>
      <w:r w:rsidR="00716A35" w:rsidRPr="000C5DDB">
        <w:rPr>
          <w:rStyle w:val="FontStyle22"/>
          <w:rFonts w:ascii="Times New Roman" w:hAnsi="Times New Roman" w:cs="Times New Roman"/>
          <w:sz w:val="28"/>
          <w:szCs w:val="28"/>
        </w:rPr>
        <w:t xml:space="preserve">3 </w:t>
      </w:r>
      <w:r w:rsidRPr="000C5DDB">
        <w:rPr>
          <w:rStyle w:val="FontStyle22"/>
          <w:rFonts w:ascii="Times New Roman" w:hAnsi="Times New Roman" w:cs="Times New Roman"/>
          <w:sz w:val="28"/>
          <w:szCs w:val="28"/>
        </w:rPr>
        <w:t>пун</w:t>
      </w:r>
      <w:r w:rsidR="0056459A">
        <w:rPr>
          <w:rStyle w:val="FontStyle22"/>
          <w:rFonts w:ascii="Times New Roman" w:hAnsi="Times New Roman" w:cs="Times New Roman"/>
          <w:sz w:val="28"/>
          <w:szCs w:val="28"/>
        </w:rPr>
        <w:t>кта 1.1 главы 2 раздел 5 слова «документов, не предусмотренных» заменить словами «</w:t>
      </w:r>
      <w:r w:rsidRPr="000C5DDB">
        <w:rPr>
          <w:rStyle w:val="FontStyle22"/>
          <w:rFonts w:ascii="Times New Roman" w:hAnsi="Times New Roman" w:cs="Times New Roman"/>
          <w:sz w:val="28"/>
          <w:szCs w:val="28"/>
        </w:rPr>
        <w:t>документов или информации либо осуществления действий, представление или осущест</w:t>
      </w:r>
      <w:r w:rsidR="0056459A">
        <w:rPr>
          <w:rStyle w:val="FontStyle22"/>
          <w:rFonts w:ascii="Times New Roman" w:hAnsi="Times New Roman" w:cs="Times New Roman"/>
          <w:sz w:val="28"/>
          <w:szCs w:val="28"/>
        </w:rPr>
        <w:t>вление которых не предусмотрено»</w:t>
      </w:r>
      <w:r w:rsidRPr="000C5DDB">
        <w:rPr>
          <w:rStyle w:val="FontStyle22"/>
          <w:rFonts w:ascii="Times New Roman" w:hAnsi="Times New Roman" w:cs="Times New Roman"/>
          <w:sz w:val="28"/>
          <w:szCs w:val="28"/>
        </w:rPr>
        <w:t>;</w:t>
      </w:r>
    </w:p>
    <w:p w:rsidR="00B70616" w:rsidRPr="00696820" w:rsidRDefault="00932E1B" w:rsidP="00696820">
      <w:pPr>
        <w:pStyle w:val="a7"/>
        <w:numPr>
          <w:ilvl w:val="1"/>
          <w:numId w:val="5"/>
        </w:numPr>
        <w:tabs>
          <w:tab w:val="left" w:pos="1276"/>
        </w:tabs>
        <w:ind w:left="0" w:firstLine="709"/>
        <w:jc w:val="both"/>
        <w:rPr>
          <w:sz w:val="28"/>
          <w:szCs w:val="28"/>
        </w:rPr>
      </w:pPr>
      <w:r w:rsidRPr="00696820">
        <w:rPr>
          <w:sz w:val="28"/>
          <w:szCs w:val="28"/>
        </w:rPr>
        <w:t>Пункт 1.1</w:t>
      </w:r>
      <w:r w:rsidR="00EA1853" w:rsidRPr="00696820">
        <w:rPr>
          <w:sz w:val="28"/>
          <w:szCs w:val="28"/>
        </w:rPr>
        <w:t xml:space="preserve"> главы 2 раздела 5 </w:t>
      </w:r>
      <w:r w:rsidRPr="00696820">
        <w:rPr>
          <w:sz w:val="28"/>
          <w:szCs w:val="28"/>
        </w:rPr>
        <w:t>дополнить</w:t>
      </w:r>
      <w:r w:rsidR="00EA1853" w:rsidRPr="00696820">
        <w:rPr>
          <w:sz w:val="28"/>
          <w:szCs w:val="28"/>
        </w:rPr>
        <w:t xml:space="preserve"> абзац</w:t>
      </w:r>
      <w:r w:rsidR="000C5DDB" w:rsidRPr="00696820">
        <w:rPr>
          <w:sz w:val="28"/>
          <w:szCs w:val="28"/>
        </w:rPr>
        <w:t>ами</w:t>
      </w:r>
      <w:r w:rsidRPr="00696820">
        <w:rPr>
          <w:sz w:val="28"/>
          <w:szCs w:val="28"/>
        </w:rPr>
        <w:t xml:space="preserve"> </w:t>
      </w:r>
      <w:r w:rsidR="00B70616" w:rsidRPr="00696820">
        <w:rPr>
          <w:sz w:val="28"/>
          <w:szCs w:val="28"/>
        </w:rPr>
        <w:t>следующего содержания:</w:t>
      </w:r>
    </w:p>
    <w:p w:rsidR="00F4008C" w:rsidRDefault="0056459A" w:rsidP="000C5DDB">
      <w:pPr>
        <w:ind w:firstLine="709"/>
        <w:jc w:val="both"/>
        <w:rPr>
          <w:sz w:val="28"/>
          <w:szCs w:val="28"/>
        </w:rPr>
      </w:pPr>
      <w:proofErr w:type="gramStart"/>
      <w:r>
        <w:rPr>
          <w:sz w:val="28"/>
          <w:szCs w:val="28"/>
        </w:rPr>
        <w:t>«</w:t>
      </w:r>
      <w:r w:rsidR="00B70616" w:rsidRPr="004664A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B70616" w:rsidRPr="00F4008C">
        <w:rPr>
          <w:sz w:val="28"/>
          <w:szCs w:val="28"/>
        </w:rPr>
        <w:t>пунктом 4 части 1 статьи 7 Федерального закона</w:t>
      </w:r>
      <w:r w:rsidR="00F4008C" w:rsidRPr="00F4008C">
        <w:rPr>
          <w:sz w:val="28"/>
          <w:szCs w:val="28"/>
        </w:rPr>
        <w:t xml:space="preserve"> «</w:t>
      </w:r>
      <w:r w:rsidR="00F4008C" w:rsidRPr="00F4008C">
        <w:rPr>
          <w:bCs/>
          <w:sz w:val="28"/>
          <w:szCs w:val="28"/>
        </w:rPr>
        <w:t>Об организации предоставления государственных и муниципальных услуг»</w:t>
      </w:r>
      <w:r w:rsidR="00B70616" w:rsidRPr="00F4008C">
        <w:rPr>
          <w:sz w:val="28"/>
          <w:szCs w:val="28"/>
        </w:rPr>
        <w:t xml:space="preserve">. </w:t>
      </w:r>
      <w:proofErr w:type="gramEnd"/>
    </w:p>
    <w:p w:rsidR="00276F6A" w:rsidRPr="00F4008C" w:rsidRDefault="00B70616" w:rsidP="00F4008C">
      <w:pPr>
        <w:jc w:val="both"/>
        <w:rPr>
          <w:sz w:val="28"/>
          <w:szCs w:val="28"/>
        </w:rPr>
      </w:pPr>
      <w:proofErr w:type="gramStart"/>
      <w:r w:rsidRPr="00F4008C">
        <w:rPr>
          <w:sz w:val="28"/>
          <w:szCs w:val="28"/>
        </w:rPr>
        <w:t xml:space="preserve">В указанном </w:t>
      </w:r>
      <w:r w:rsidRPr="004664A8">
        <w:rPr>
          <w:sz w:val="28"/>
          <w:szCs w:val="28"/>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4008C">
        <w:rPr>
          <w:sz w:val="28"/>
          <w:szCs w:val="28"/>
        </w:rPr>
        <w:t>частью 1.3 статьи 16 Федерального закона</w:t>
      </w:r>
      <w:r w:rsidR="00F4008C" w:rsidRPr="00F4008C">
        <w:rPr>
          <w:sz w:val="28"/>
          <w:szCs w:val="28"/>
        </w:rPr>
        <w:t xml:space="preserve"> </w:t>
      </w:r>
      <w:r w:rsidR="00F4008C">
        <w:rPr>
          <w:sz w:val="28"/>
          <w:szCs w:val="28"/>
        </w:rPr>
        <w:t>«</w:t>
      </w:r>
      <w:r w:rsidR="00F4008C" w:rsidRPr="00F4008C">
        <w:rPr>
          <w:bCs/>
          <w:sz w:val="28"/>
          <w:szCs w:val="28"/>
        </w:rPr>
        <w:t>Об организации предоставления государственных и муниципальных услуг</w:t>
      </w:r>
      <w:r w:rsidR="00F4008C">
        <w:rPr>
          <w:bCs/>
          <w:sz w:val="28"/>
          <w:szCs w:val="28"/>
        </w:rPr>
        <w:t>»</w:t>
      </w:r>
      <w:r w:rsidR="009808DB">
        <w:rPr>
          <w:sz w:val="28"/>
          <w:szCs w:val="28"/>
        </w:rPr>
        <w:t>;</w:t>
      </w:r>
      <w:proofErr w:type="gramEnd"/>
    </w:p>
    <w:p w:rsidR="004664A8" w:rsidRPr="004664A8" w:rsidRDefault="004664A8" w:rsidP="004664A8">
      <w:pPr>
        <w:ind w:firstLine="709"/>
        <w:jc w:val="both"/>
        <w:rPr>
          <w:sz w:val="28"/>
          <w:szCs w:val="28"/>
        </w:rPr>
      </w:pPr>
      <w:r w:rsidRPr="004664A8">
        <w:rPr>
          <w:sz w:val="28"/>
          <w:szCs w:val="28"/>
        </w:rPr>
        <w:lastRenderedPageBreak/>
        <w:t>нарушение срока или порядка выдачи документов по результатам предоставления муниципальной услуги;</w:t>
      </w:r>
    </w:p>
    <w:p w:rsidR="0036405C" w:rsidRPr="009808DB" w:rsidRDefault="004664A8" w:rsidP="0036405C">
      <w:pPr>
        <w:ind w:firstLine="709"/>
        <w:jc w:val="both"/>
        <w:rPr>
          <w:sz w:val="28"/>
          <w:szCs w:val="28"/>
        </w:rPr>
      </w:pPr>
      <w:proofErr w:type="gramStart"/>
      <w:r w:rsidRPr="004664A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64A8">
        <w:rPr>
          <w:sz w:val="28"/>
          <w:szCs w:val="28"/>
        </w:rPr>
        <w:t xml:space="preserve"> </w:t>
      </w:r>
      <w:proofErr w:type="gramStart"/>
      <w:r w:rsidRPr="0046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9808DB">
        <w:rPr>
          <w:sz w:val="28"/>
          <w:szCs w:val="28"/>
        </w:rPr>
        <w:t>1.3 статьи 16 Федерального закона</w:t>
      </w:r>
      <w:r w:rsidR="009808DB" w:rsidRPr="009808DB">
        <w:rPr>
          <w:sz w:val="28"/>
          <w:szCs w:val="28"/>
        </w:rPr>
        <w:t xml:space="preserve"> </w:t>
      </w:r>
      <w:r w:rsidR="009808DB">
        <w:rPr>
          <w:sz w:val="28"/>
          <w:szCs w:val="28"/>
        </w:rPr>
        <w:t>«</w:t>
      </w:r>
      <w:r w:rsidR="009808DB" w:rsidRPr="009808DB">
        <w:rPr>
          <w:bCs/>
          <w:sz w:val="28"/>
          <w:szCs w:val="28"/>
        </w:rPr>
        <w:t>Об организации предоставления государственных и муниципальных услуг</w:t>
      </w:r>
      <w:r w:rsidR="00A6620C" w:rsidRPr="009808DB">
        <w:rPr>
          <w:sz w:val="28"/>
          <w:szCs w:val="28"/>
        </w:rPr>
        <w:t>.»</w:t>
      </w:r>
      <w:r w:rsidR="009808DB">
        <w:rPr>
          <w:sz w:val="28"/>
          <w:szCs w:val="28"/>
        </w:rPr>
        <w:t>.</w:t>
      </w:r>
      <w:proofErr w:type="gramEnd"/>
    </w:p>
    <w:p w:rsidR="0036405C" w:rsidRDefault="0036405C" w:rsidP="0036405C">
      <w:pPr>
        <w:ind w:firstLine="709"/>
        <w:jc w:val="both"/>
        <w:rPr>
          <w:sz w:val="28"/>
          <w:szCs w:val="28"/>
        </w:rPr>
      </w:pPr>
    </w:p>
    <w:p w:rsidR="0036405C" w:rsidRDefault="0056459A" w:rsidP="00B02009">
      <w:pPr>
        <w:pStyle w:val="a7"/>
        <w:numPr>
          <w:ilvl w:val="0"/>
          <w:numId w:val="5"/>
        </w:numPr>
        <w:ind w:left="0" w:firstLine="709"/>
        <w:jc w:val="both"/>
        <w:rPr>
          <w:sz w:val="28"/>
          <w:szCs w:val="28"/>
        </w:rPr>
      </w:pPr>
      <w:r>
        <w:rPr>
          <w:sz w:val="28"/>
          <w:szCs w:val="28"/>
        </w:rPr>
        <w:t>Настоящее постановление вступает в силу после его официального опубликования (обнародования).</w:t>
      </w:r>
    </w:p>
    <w:p w:rsidR="0036405C" w:rsidRDefault="0036405C" w:rsidP="0036405C">
      <w:pPr>
        <w:pStyle w:val="a7"/>
        <w:ind w:left="709"/>
        <w:jc w:val="both"/>
        <w:rPr>
          <w:sz w:val="28"/>
          <w:szCs w:val="28"/>
        </w:rPr>
      </w:pPr>
    </w:p>
    <w:p w:rsidR="00555E47" w:rsidRDefault="00A656E6" w:rsidP="00041B6F">
      <w:pPr>
        <w:pStyle w:val="a7"/>
        <w:numPr>
          <w:ilvl w:val="0"/>
          <w:numId w:val="5"/>
        </w:numPr>
        <w:ind w:left="0" w:firstLine="709"/>
        <w:jc w:val="both"/>
        <w:rPr>
          <w:sz w:val="28"/>
          <w:szCs w:val="28"/>
        </w:rPr>
      </w:pPr>
      <w:proofErr w:type="gramStart"/>
      <w:r w:rsidRPr="0036405C">
        <w:rPr>
          <w:sz w:val="28"/>
          <w:szCs w:val="28"/>
        </w:rPr>
        <w:t>Контроль за</w:t>
      </w:r>
      <w:proofErr w:type="gramEnd"/>
      <w:r w:rsidRPr="0036405C">
        <w:rPr>
          <w:sz w:val="28"/>
          <w:szCs w:val="28"/>
        </w:rPr>
        <w:t xml:space="preserve"> выполнением </w:t>
      </w:r>
      <w:r w:rsidR="0056459A">
        <w:rPr>
          <w:sz w:val="28"/>
          <w:szCs w:val="28"/>
        </w:rPr>
        <w:t>постановления оставляю за собой.</w:t>
      </w: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r>
        <w:rPr>
          <w:sz w:val="28"/>
          <w:szCs w:val="28"/>
        </w:rPr>
        <w:t xml:space="preserve">Глава сельского поселения Нялинское                                   </w:t>
      </w:r>
      <w:r w:rsidR="00C534DF">
        <w:rPr>
          <w:sz w:val="28"/>
          <w:szCs w:val="28"/>
        </w:rPr>
        <w:t>Е.В. Мамонтова</w:t>
      </w: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FE1DBA" w:rsidRDefault="00FE1DBA" w:rsidP="0056459A">
      <w:pPr>
        <w:jc w:val="right"/>
        <w:rPr>
          <w:sz w:val="28"/>
          <w:szCs w:val="28"/>
        </w:rPr>
      </w:pPr>
    </w:p>
    <w:p w:rsidR="00FE1DBA" w:rsidRDefault="00FE1DBA" w:rsidP="0056459A">
      <w:pPr>
        <w:jc w:val="right"/>
        <w:rPr>
          <w:sz w:val="28"/>
          <w:szCs w:val="28"/>
        </w:rPr>
      </w:pPr>
    </w:p>
    <w:p w:rsidR="00041B6F" w:rsidRPr="00041B6F" w:rsidRDefault="00041B6F" w:rsidP="0056459A">
      <w:pPr>
        <w:jc w:val="right"/>
        <w:rPr>
          <w:sz w:val="28"/>
          <w:szCs w:val="28"/>
        </w:rPr>
      </w:pPr>
      <w:bookmarkStart w:id="1" w:name="_GoBack"/>
      <w:bookmarkEnd w:id="1"/>
      <w:r w:rsidRPr="00041B6F">
        <w:rPr>
          <w:sz w:val="28"/>
          <w:szCs w:val="28"/>
        </w:rPr>
        <w:t>Приложение 3</w:t>
      </w:r>
    </w:p>
    <w:p w:rsidR="00041B6F" w:rsidRPr="00041B6F" w:rsidRDefault="00041B6F" w:rsidP="00041B6F">
      <w:pPr>
        <w:tabs>
          <w:tab w:val="left" w:pos="-1080"/>
        </w:tabs>
        <w:jc w:val="right"/>
        <w:rPr>
          <w:sz w:val="28"/>
          <w:szCs w:val="28"/>
        </w:rPr>
      </w:pPr>
      <w:r w:rsidRPr="00041B6F">
        <w:rPr>
          <w:sz w:val="28"/>
          <w:szCs w:val="28"/>
        </w:rPr>
        <w:t xml:space="preserve">к постановлению Администрации </w:t>
      </w:r>
    </w:p>
    <w:p w:rsidR="00041B6F" w:rsidRPr="00041B6F" w:rsidRDefault="00041B6F" w:rsidP="00041B6F">
      <w:pPr>
        <w:tabs>
          <w:tab w:val="left" w:pos="-1080"/>
        </w:tabs>
        <w:jc w:val="right"/>
        <w:rPr>
          <w:sz w:val="28"/>
          <w:szCs w:val="28"/>
        </w:rPr>
      </w:pPr>
      <w:r w:rsidRPr="00041B6F">
        <w:rPr>
          <w:sz w:val="28"/>
          <w:szCs w:val="28"/>
        </w:rPr>
        <w:t>сельского поселения Нялинское</w:t>
      </w:r>
    </w:p>
    <w:p w:rsidR="00041B6F" w:rsidRDefault="00041B6F" w:rsidP="00041B6F">
      <w:pPr>
        <w:tabs>
          <w:tab w:val="left" w:pos="-1080"/>
        </w:tabs>
        <w:jc w:val="right"/>
        <w:rPr>
          <w:sz w:val="28"/>
          <w:szCs w:val="28"/>
        </w:rPr>
      </w:pPr>
      <w:r w:rsidRPr="00041B6F">
        <w:rPr>
          <w:sz w:val="28"/>
          <w:szCs w:val="28"/>
        </w:rPr>
        <w:t>от 06.08.2012 № 36</w:t>
      </w:r>
    </w:p>
    <w:p w:rsidR="0056459A" w:rsidRPr="00041B6F" w:rsidRDefault="0056459A" w:rsidP="00041B6F">
      <w:pPr>
        <w:tabs>
          <w:tab w:val="left" w:pos="-1080"/>
        </w:tabs>
        <w:jc w:val="right"/>
        <w:rPr>
          <w:sz w:val="28"/>
          <w:szCs w:val="28"/>
        </w:rPr>
      </w:pPr>
      <w:r w:rsidRPr="0056459A">
        <w:rPr>
          <w:color w:val="FF0000"/>
          <w:sz w:val="28"/>
          <w:szCs w:val="28"/>
        </w:rPr>
        <w:t>(с изменениями от 00.00.2019 №00</w:t>
      </w:r>
      <w:r>
        <w:rPr>
          <w:sz w:val="28"/>
          <w:szCs w:val="28"/>
        </w:rPr>
        <w:t>)</w:t>
      </w:r>
    </w:p>
    <w:p w:rsidR="00041B6F" w:rsidRPr="00041B6F" w:rsidRDefault="00041B6F" w:rsidP="00041B6F">
      <w:pPr>
        <w:tabs>
          <w:tab w:val="left" w:pos="-1080"/>
        </w:tabs>
        <w:jc w:val="right"/>
        <w:rPr>
          <w:sz w:val="28"/>
          <w:szCs w:val="28"/>
        </w:rPr>
      </w:pPr>
    </w:p>
    <w:p w:rsidR="00041B6F" w:rsidRPr="00041B6F" w:rsidRDefault="00041B6F" w:rsidP="00041B6F">
      <w:pPr>
        <w:tabs>
          <w:tab w:val="left" w:pos="-1080"/>
        </w:tabs>
        <w:jc w:val="right"/>
        <w:rPr>
          <w:sz w:val="28"/>
          <w:szCs w:val="28"/>
        </w:rPr>
      </w:pPr>
    </w:p>
    <w:p w:rsidR="00041B6F" w:rsidRPr="00041B6F" w:rsidRDefault="00041B6F" w:rsidP="00041B6F">
      <w:pPr>
        <w:tabs>
          <w:tab w:val="left" w:pos="-1080"/>
        </w:tabs>
        <w:jc w:val="right"/>
        <w:rPr>
          <w:sz w:val="28"/>
          <w:szCs w:val="28"/>
        </w:rPr>
      </w:pPr>
    </w:p>
    <w:p w:rsidR="00041B6F" w:rsidRPr="00041B6F" w:rsidRDefault="00041B6F" w:rsidP="00555E47">
      <w:pPr>
        <w:tabs>
          <w:tab w:val="left" w:pos="-1080"/>
        </w:tabs>
        <w:jc w:val="center"/>
        <w:rPr>
          <w:b/>
          <w:sz w:val="28"/>
          <w:szCs w:val="28"/>
        </w:rPr>
      </w:pPr>
      <w:r w:rsidRPr="00041B6F">
        <w:rPr>
          <w:b/>
          <w:sz w:val="28"/>
          <w:szCs w:val="28"/>
        </w:rPr>
        <w:t>Административный регламент</w:t>
      </w:r>
    </w:p>
    <w:p w:rsidR="00041B6F" w:rsidRPr="00041B6F" w:rsidRDefault="00041B6F" w:rsidP="00555E47">
      <w:pPr>
        <w:tabs>
          <w:tab w:val="left" w:pos="-1080"/>
        </w:tabs>
        <w:jc w:val="center"/>
        <w:rPr>
          <w:b/>
          <w:sz w:val="28"/>
          <w:szCs w:val="28"/>
        </w:rPr>
      </w:pPr>
      <w:r w:rsidRPr="00041B6F">
        <w:rPr>
          <w:b/>
          <w:sz w:val="28"/>
          <w:szCs w:val="28"/>
        </w:rPr>
        <w:t>по предоставлению Администрацией сельского поселения Нялинское</w:t>
      </w:r>
    </w:p>
    <w:p w:rsidR="00041B6F" w:rsidRPr="00041B6F" w:rsidRDefault="00041B6F" w:rsidP="00555E47">
      <w:pPr>
        <w:autoSpaceDE w:val="0"/>
        <w:autoSpaceDN w:val="0"/>
        <w:adjustRightInd w:val="0"/>
        <w:jc w:val="center"/>
        <w:rPr>
          <w:b/>
          <w:sz w:val="28"/>
          <w:szCs w:val="28"/>
        </w:rPr>
      </w:pPr>
      <w:r w:rsidRPr="00041B6F">
        <w:rPr>
          <w:b/>
          <w:sz w:val="28"/>
          <w:szCs w:val="28"/>
        </w:rPr>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b/>
          <w:sz w:val="28"/>
          <w:szCs w:val="28"/>
        </w:rPr>
        <w:t xml:space="preserve"> </w:t>
      </w:r>
      <w:r w:rsidRPr="00041B6F">
        <w:rPr>
          <w:b/>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rPr>
          <w:sz w:val="28"/>
          <w:szCs w:val="28"/>
        </w:rPr>
      </w:pPr>
    </w:p>
    <w:p w:rsidR="00041B6F" w:rsidRPr="00041B6F" w:rsidRDefault="00041B6F" w:rsidP="00041B6F">
      <w:pPr>
        <w:tabs>
          <w:tab w:val="left" w:pos="-1080"/>
        </w:tabs>
        <w:jc w:val="center"/>
        <w:rPr>
          <w:b/>
          <w:sz w:val="28"/>
          <w:szCs w:val="28"/>
        </w:rPr>
      </w:pPr>
      <w:r w:rsidRPr="00041B6F">
        <w:rPr>
          <w:b/>
          <w:sz w:val="28"/>
          <w:szCs w:val="28"/>
        </w:rPr>
        <w:t xml:space="preserve">Раздел </w:t>
      </w:r>
      <w:r w:rsidRPr="00041B6F">
        <w:rPr>
          <w:b/>
          <w:sz w:val="28"/>
          <w:szCs w:val="28"/>
          <w:lang w:val="en-US"/>
        </w:rPr>
        <w:t>I</w:t>
      </w:r>
      <w:r w:rsidRPr="00041B6F">
        <w:rPr>
          <w:b/>
          <w:sz w:val="28"/>
          <w:szCs w:val="28"/>
        </w:rPr>
        <w:t>.</w:t>
      </w:r>
    </w:p>
    <w:p w:rsidR="00041B6F" w:rsidRPr="00041B6F" w:rsidRDefault="00041B6F" w:rsidP="00041B6F">
      <w:pPr>
        <w:tabs>
          <w:tab w:val="left" w:pos="-1080"/>
        </w:tabs>
        <w:jc w:val="center"/>
        <w:rPr>
          <w:b/>
          <w:sz w:val="28"/>
          <w:szCs w:val="28"/>
        </w:rPr>
      </w:pPr>
      <w:r w:rsidRPr="00041B6F">
        <w:rPr>
          <w:b/>
          <w:sz w:val="28"/>
          <w:szCs w:val="28"/>
        </w:rPr>
        <w:t>Общие положения</w:t>
      </w:r>
    </w:p>
    <w:p w:rsidR="00041B6F" w:rsidRPr="00041B6F" w:rsidRDefault="00041B6F" w:rsidP="00041B6F">
      <w:pPr>
        <w:tabs>
          <w:tab w:val="left" w:pos="-1080"/>
        </w:tabs>
        <w:jc w:val="center"/>
        <w:rPr>
          <w:b/>
          <w:sz w:val="28"/>
          <w:szCs w:val="28"/>
        </w:rPr>
      </w:pPr>
    </w:p>
    <w:p w:rsidR="00041B6F" w:rsidRPr="00041B6F" w:rsidRDefault="00041B6F" w:rsidP="00555E47">
      <w:pPr>
        <w:tabs>
          <w:tab w:val="left" w:pos="-1080"/>
        </w:tabs>
        <w:jc w:val="center"/>
        <w:rPr>
          <w:b/>
          <w:sz w:val="28"/>
          <w:szCs w:val="28"/>
        </w:rPr>
      </w:pPr>
      <w:r w:rsidRPr="00041B6F">
        <w:rPr>
          <w:b/>
          <w:sz w:val="28"/>
          <w:szCs w:val="28"/>
        </w:rPr>
        <w:t>Глава 1. Предмет регулирования</w:t>
      </w:r>
    </w:p>
    <w:p w:rsidR="00041B6F" w:rsidRPr="00041B6F" w:rsidRDefault="00041B6F" w:rsidP="00041B6F">
      <w:pPr>
        <w:ind w:firstLine="708"/>
        <w:jc w:val="both"/>
        <w:rPr>
          <w:sz w:val="28"/>
          <w:szCs w:val="28"/>
        </w:rPr>
      </w:pPr>
    </w:p>
    <w:p w:rsidR="00555E47" w:rsidRDefault="00041B6F" w:rsidP="00B02009">
      <w:pPr>
        <w:pStyle w:val="a7"/>
        <w:numPr>
          <w:ilvl w:val="0"/>
          <w:numId w:val="6"/>
        </w:numPr>
        <w:tabs>
          <w:tab w:val="left" w:pos="-1080"/>
        </w:tabs>
        <w:ind w:left="0" w:firstLine="709"/>
        <w:jc w:val="both"/>
        <w:rPr>
          <w:sz w:val="28"/>
          <w:szCs w:val="28"/>
        </w:rPr>
      </w:pPr>
      <w:r w:rsidRPr="00555E47">
        <w:rPr>
          <w:sz w:val="28"/>
          <w:szCs w:val="28"/>
        </w:rPr>
        <w:t>Административный регламент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sidRPr="00555E47">
        <w:rPr>
          <w:sz w:val="28"/>
          <w:szCs w:val="28"/>
        </w:rPr>
        <w:t xml:space="preserve"> </w:t>
      </w:r>
      <w:r w:rsidRPr="00555E47">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 – нормативный правовой акт администрации сельского поселения Нялинское (далее – АСП Нялинское), устанавливающий порядок предоставления муниципальной услуги и стандарт предоставления муниципальной услуги (далее – Регламент).</w:t>
      </w:r>
    </w:p>
    <w:p w:rsidR="00041B6F" w:rsidRPr="00555E47" w:rsidRDefault="00041B6F" w:rsidP="00B02009">
      <w:pPr>
        <w:pStyle w:val="a7"/>
        <w:numPr>
          <w:ilvl w:val="0"/>
          <w:numId w:val="6"/>
        </w:numPr>
        <w:tabs>
          <w:tab w:val="left" w:pos="-1080"/>
        </w:tabs>
        <w:ind w:left="0" w:firstLine="709"/>
        <w:jc w:val="both"/>
        <w:rPr>
          <w:sz w:val="28"/>
          <w:szCs w:val="28"/>
        </w:rPr>
      </w:pPr>
      <w:r w:rsidRPr="00555E47">
        <w:rPr>
          <w:sz w:val="28"/>
          <w:szCs w:val="28"/>
        </w:rPr>
        <w:t>Порядок предоставления муниципальной услуги предусматривает:</w:t>
      </w:r>
    </w:p>
    <w:p w:rsidR="00041B6F" w:rsidRPr="00041B6F" w:rsidRDefault="00041B6F" w:rsidP="00041B6F">
      <w:pPr>
        <w:ind w:firstLine="709"/>
        <w:jc w:val="both"/>
        <w:rPr>
          <w:sz w:val="28"/>
          <w:szCs w:val="28"/>
        </w:rPr>
      </w:pPr>
      <w:r w:rsidRPr="00041B6F">
        <w:rPr>
          <w:sz w:val="28"/>
          <w:szCs w:val="28"/>
        </w:rPr>
        <w:t xml:space="preserve">сроки и последовательность административных процедур и административных действий АСП Нялинское по предоставлению </w:t>
      </w:r>
      <w:r w:rsidRPr="00041B6F">
        <w:rPr>
          <w:sz w:val="28"/>
          <w:szCs w:val="28"/>
        </w:rPr>
        <w:lastRenderedPageBreak/>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Уставом сельского поселения Нялинское, настоящим Регламентом и иными муниципальными нормативными правовыми актами сельского поселения Нялинское;</w:t>
      </w:r>
    </w:p>
    <w:p w:rsidR="00041B6F" w:rsidRPr="00041B6F" w:rsidRDefault="00041B6F" w:rsidP="00041B6F">
      <w:pPr>
        <w:ind w:firstLine="709"/>
        <w:jc w:val="both"/>
        <w:rPr>
          <w:sz w:val="28"/>
          <w:szCs w:val="28"/>
        </w:rPr>
      </w:pPr>
      <w:r w:rsidRPr="00041B6F">
        <w:rPr>
          <w:sz w:val="28"/>
          <w:szCs w:val="28"/>
        </w:rPr>
        <w:t>порядок взаимодействия между органами и должностными лицами АСП Нялинское при предоставлении муниципальной услуги, а также порядок взаимодействия АСП Нялинское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муниципальной услуги.</w:t>
      </w:r>
    </w:p>
    <w:p w:rsidR="00041B6F" w:rsidRPr="00041B6F" w:rsidRDefault="00041B6F" w:rsidP="00041B6F">
      <w:pPr>
        <w:tabs>
          <w:tab w:val="left" w:pos="-1080"/>
        </w:tabs>
        <w:ind w:firstLine="709"/>
        <w:jc w:val="both"/>
        <w:rPr>
          <w:sz w:val="28"/>
          <w:szCs w:val="28"/>
        </w:rPr>
      </w:pPr>
    </w:p>
    <w:p w:rsidR="00041B6F" w:rsidRPr="00041B6F" w:rsidRDefault="00041B6F" w:rsidP="00555E47">
      <w:pPr>
        <w:tabs>
          <w:tab w:val="left" w:pos="-1080"/>
        </w:tabs>
        <w:ind w:firstLine="709"/>
        <w:jc w:val="center"/>
        <w:rPr>
          <w:b/>
          <w:sz w:val="28"/>
          <w:szCs w:val="28"/>
        </w:rPr>
      </w:pPr>
      <w:r w:rsidRPr="00041B6F">
        <w:rPr>
          <w:b/>
          <w:sz w:val="28"/>
          <w:szCs w:val="28"/>
        </w:rPr>
        <w:t>Глава 2. Заявители</w:t>
      </w:r>
    </w:p>
    <w:p w:rsidR="00041B6F" w:rsidRPr="00041B6F" w:rsidRDefault="00041B6F" w:rsidP="00041B6F">
      <w:pPr>
        <w:tabs>
          <w:tab w:val="left" w:pos="-1080"/>
        </w:tabs>
        <w:ind w:firstLine="709"/>
        <w:jc w:val="both"/>
        <w:rPr>
          <w:b/>
          <w:sz w:val="28"/>
          <w:szCs w:val="28"/>
        </w:rPr>
      </w:pPr>
    </w:p>
    <w:p w:rsidR="00041B6F" w:rsidRPr="00041B6F" w:rsidRDefault="00041B6F" w:rsidP="00041B6F">
      <w:pPr>
        <w:ind w:firstLine="709"/>
        <w:jc w:val="both"/>
        <w:rPr>
          <w:sz w:val="28"/>
          <w:szCs w:val="28"/>
        </w:rPr>
      </w:pPr>
      <w:r w:rsidRPr="00041B6F">
        <w:rPr>
          <w:sz w:val="28"/>
          <w:szCs w:val="28"/>
        </w:rPr>
        <w:t>1. За предоставлением муниципальной услуги вправе обратиться физическое или юридическое лицо, являющееся собственником транспортного средства.</w:t>
      </w:r>
    </w:p>
    <w:p w:rsidR="00041B6F" w:rsidRPr="00041B6F" w:rsidRDefault="00041B6F" w:rsidP="00041B6F">
      <w:pPr>
        <w:ind w:firstLine="709"/>
        <w:jc w:val="both"/>
        <w:rPr>
          <w:sz w:val="28"/>
          <w:szCs w:val="28"/>
        </w:rPr>
      </w:pPr>
      <w:r w:rsidRPr="00041B6F">
        <w:rPr>
          <w:sz w:val="28"/>
          <w:szCs w:val="28"/>
        </w:rPr>
        <w:t>2. От имени заявителя вправе обратиться физическое или юридическое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этом взаимодействовать с органами местного самоуправления (или с администрацией района, или с органами местного самоуправления сельского поселения Нялинское) (далее – уполномоченный представитель).</w:t>
      </w:r>
      <w:r w:rsidRPr="00041B6F">
        <w:rPr>
          <w:sz w:val="28"/>
          <w:szCs w:val="28"/>
        </w:rPr>
        <w:tab/>
      </w:r>
    </w:p>
    <w:p w:rsidR="00041B6F" w:rsidRPr="00041B6F" w:rsidRDefault="00041B6F" w:rsidP="00041B6F">
      <w:pPr>
        <w:tabs>
          <w:tab w:val="left" w:pos="-1080"/>
        </w:tabs>
        <w:ind w:firstLine="709"/>
        <w:jc w:val="both"/>
        <w:rPr>
          <w:b/>
          <w:sz w:val="28"/>
          <w:szCs w:val="28"/>
        </w:rPr>
      </w:pPr>
    </w:p>
    <w:p w:rsidR="00041B6F" w:rsidRPr="00041B6F" w:rsidRDefault="00041B6F" w:rsidP="00555E47">
      <w:pPr>
        <w:tabs>
          <w:tab w:val="left" w:pos="-1080"/>
        </w:tabs>
        <w:ind w:firstLine="709"/>
        <w:jc w:val="center"/>
        <w:rPr>
          <w:b/>
          <w:sz w:val="28"/>
          <w:szCs w:val="28"/>
        </w:rPr>
      </w:pPr>
      <w:r w:rsidRPr="00041B6F">
        <w:rPr>
          <w:b/>
          <w:sz w:val="28"/>
          <w:szCs w:val="28"/>
        </w:rPr>
        <w:t>Глава 3. Требования к информированию о правилах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513625" w:rsidRDefault="00041B6F" w:rsidP="00513625">
      <w:pPr>
        <w:autoSpaceDE w:val="0"/>
        <w:autoSpaceDN w:val="0"/>
        <w:adjustRightInd w:val="0"/>
        <w:ind w:firstLine="709"/>
        <w:jc w:val="both"/>
        <w:rPr>
          <w:color w:val="000000"/>
          <w:sz w:val="28"/>
          <w:szCs w:val="28"/>
        </w:rPr>
      </w:pPr>
      <w:r w:rsidRPr="00041B6F">
        <w:rPr>
          <w:sz w:val="28"/>
          <w:szCs w:val="28"/>
        </w:rPr>
        <w:t xml:space="preserve">1. Местонахождение АСП Нялинское: </w:t>
      </w:r>
      <w:r w:rsidRPr="00041B6F">
        <w:rPr>
          <w:color w:val="000000"/>
          <w:sz w:val="28"/>
          <w:szCs w:val="28"/>
        </w:rPr>
        <w:t>628504, Тюменская область, Ханты-Мансийский автономный округ - Югра, Ханты - Мансийский район, с. Нялинское, ул.Мира,71.</w:t>
      </w:r>
    </w:p>
    <w:p w:rsidR="00041B6F" w:rsidRPr="00041B6F" w:rsidRDefault="00041B6F" w:rsidP="00041B6F">
      <w:pPr>
        <w:tabs>
          <w:tab w:val="left" w:pos="-1080"/>
        </w:tabs>
        <w:ind w:firstLine="709"/>
        <w:jc w:val="both"/>
        <w:rPr>
          <w:rFonts w:eastAsia="Calibri"/>
          <w:sz w:val="28"/>
          <w:szCs w:val="28"/>
        </w:rPr>
      </w:pPr>
      <w:r w:rsidRPr="00041B6F">
        <w:rPr>
          <w:sz w:val="28"/>
          <w:szCs w:val="28"/>
        </w:rPr>
        <w:lastRenderedPageBreak/>
        <w:t>1.1.График работы АСП Нялинское: ежедневно, кроме субботы и воскресенья и нерабочих праздничных дней, с 09 час. 00 мин. до 17 час (в понедельник – до 18 час. 00 мин.) с перерывом на обед с 13 час. 00 мин.</w:t>
      </w:r>
      <w:r w:rsidR="00513625">
        <w:rPr>
          <w:sz w:val="28"/>
          <w:szCs w:val="28"/>
        </w:rPr>
        <w:t xml:space="preserve">    </w:t>
      </w:r>
      <w:r w:rsidRPr="00041B6F">
        <w:rPr>
          <w:sz w:val="28"/>
          <w:szCs w:val="28"/>
        </w:rPr>
        <w:t>до 14 час. 00 мин.</w:t>
      </w:r>
      <w:r w:rsidR="00513625">
        <w:rPr>
          <w:sz w:val="28"/>
          <w:szCs w:val="28"/>
        </w:rPr>
        <w:t xml:space="preserve"> </w:t>
      </w:r>
      <w:r w:rsidRPr="00041B6F">
        <w:rPr>
          <w:sz w:val="28"/>
          <w:szCs w:val="28"/>
        </w:rPr>
        <w:t>Адрес</w:t>
      </w:r>
      <w:r w:rsidR="00513625">
        <w:rPr>
          <w:sz w:val="28"/>
          <w:szCs w:val="28"/>
        </w:rPr>
        <w:t xml:space="preserve"> </w:t>
      </w:r>
      <w:r w:rsidRPr="00041B6F">
        <w:rPr>
          <w:rFonts w:eastAsia="Calibri"/>
          <w:sz w:val="28"/>
          <w:szCs w:val="28"/>
        </w:rPr>
        <w:t>официального</w:t>
      </w:r>
      <w:r w:rsidR="00513625">
        <w:rPr>
          <w:rFonts w:eastAsia="Calibri"/>
          <w:sz w:val="28"/>
          <w:szCs w:val="28"/>
        </w:rPr>
        <w:t xml:space="preserve"> </w:t>
      </w:r>
      <w:r w:rsidRPr="00041B6F">
        <w:rPr>
          <w:rFonts w:eastAsia="Calibri"/>
          <w:sz w:val="28"/>
          <w:szCs w:val="28"/>
        </w:rPr>
        <w:t xml:space="preserve">веб-сайта органов местного самоуправления сельского поселения Нялинское: </w:t>
      </w:r>
      <w:hyperlink r:id="rId9" w:history="1">
        <w:r w:rsidRPr="00041B6F">
          <w:rPr>
            <w:rFonts w:eastAsia="Calibri"/>
            <w:color w:val="0000FF"/>
            <w:sz w:val="28"/>
            <w:szCs w:val="28"/>
            <w:u w:val="single"/>
          </w:rPr>
          <w:t>http://www.hmrn.ru</w:t>
        </w:r>
      </w:hyperlink>
      <w:r w:rsidRPr="00041B6F">
        <w:rPr>
          <w:rFonts w:eastAsia="Calibri"/>
          <w:sz w:val="28"/>
          <w:szCs w:val="28"/>
        </w:rPr>
        <w:t>.</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2. Информация о м</w:t>
      </w:r>
      <w:r w:rsidRPr="00041B6F">
        <w:rPr>
          <w:sz w:val="28"/>
          <w:szCs w:val="28"/>
        </w:rPr>
        <w:t>есте расположения, графике приема заявителей, адресе электронной почты, справочные телефоны органа АСП Нялинское и должностных лиц, ответственных за предоставление АСП Нялинское муниципальной услуги, предоставлена в приложении 1 к настоящему Регламенту.</w:t>
      </w:r>
    </w:p>
    <w:p w:rsidR="00041B6F" w:rsidRPr="00041B6F" w:rsidRDefault="00041B6F" w:rsidP="00041B6F">
      <w:pPr>
        <w:tabs>
          <w:tab w:val="left" w:pos="-1080"/>
        </w:tabs>
        <w:ind w:firstLine="709"/>
        <w:jc w:val="both"/>
        <w:rPr>
          <w:sz w:val="28"/>
          <w:szCs w:val="28"/>
        </w:rPr>
      </w:pPr>
      <w:r w:rsidRPr="00041B6F">
        <w:rPr>
          <w:sz w:val="28"/>
          <w:szCs w:val="28"/>
        </w:rPr>
        <w:t>3. В соответствии с настоящим Регламентом заинтересованному лицу предоставляется информация:</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о месте нахождения и графике работы АСП Нялинское, ее органа и должностных лиц, ответственных за предоставление муниципальной услуги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об адресе </w:t>
      </w:r>
      <w:r w:rsidRPr="00041B6F">
        <w:rPr>
          <w:rFonts w:eastAsia="Calibri"/>
          <w:sz w:val="28"/>
          <w:szCs w:val="28"/>
        </w:rPr>
        <w:t xml:space="preserve">официального веб-сайта органов местного самоуправления сельского поселения Нялинское в информационно-телекоммуникационной сети Интернет, о справочных телефонах, об адресах </w:t>
      </w:r>
      <w:r w:rsidRPr="00041B6F">
        <w:rPr>
          <w:sz w:val="28"/>
          <w:szCs w:val="28"/>
        </w:rPr>
        <w:t>электронной почты;</w:t>
      </w:r>
    </w:p>
    <w:p w:rsidR="00041B6F" w:rsidRPr="00041B6F" w:rsidRDefault="00041B6F" w:rsidP="00041B6F">
      <w:pPr>
        <w:ind w:firstLine="709"/>
        <w:jc w:val="both"/>
        <w:rPr>
          <w:rFonts w:eastAsia="Calibri"/>
          <w:sz w:val="28"/>
          <w:szCs w:val="28"/>
        </w:rPr>
      </w:pPr>
      <w:r w:rsidRPr="00041B6F">
        <w:rPr>
          <w:sz w:val="28"/>
          <w:szCs w:val="28"/>
        </w:rPr>
        <w:t xml:space="preserve">о порядке </w:t>
      </w:r>
      <w:r w:rsidRPr="00041B6F">
        <w:rPr>
          <w:rFonts w:eastAsia="Calibri"/>
          <w:sz w:val="28"/>
          <w:szCs w:val="28"/>
        </w:rPr>
        <w:t xml:space="preserve">предоставления </w:t>
      </w:r>
      <w:r w:rsidRPr="00041B6F">
        <w:rPr>
          <w:sz w:val="28"/>
          <w:szCs w:val="28"/>
        </w:rPr>
        <w:t>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w:t>
      </w:r>
    </w:p>
    <w:p w:rsidR="00041B6F" w:rsidRPr="00041B6F" w:rsidRDefault="00041B6F" w:rsidP="00041B6F">
      <w:pPr>
        <w:ind w:firstLine="709"/>
        <w:jc w:val="both"/>
        <w:rPr>
          <w:sz w:val="28"/>
          <w:szCs w:val="28"/>
        </w:rPr>
      </w:pPr>
      <w:r w:rsidRPr="00041B6F">
        <w:rPr>
          <w:sz w:val="28"/>
          <w:szCs w:val="28"/>
        </w:rPr>
        <w:t>о ходе выполнения запроса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ind w:firstLine="709"/>
        <w:jc w:val="both"/>
        <w:rPr>
          <w:sz w:val="28"/>
          <w:szCs w:val="28"/>
        </w:rPr>
      </w:pPr>
      <w:r w:rsidRPr="00041B6F">
        <w:rPr>
          <w:sz w:val="28"/>
          <w:szCs w:val="28"/>
        </w:rPr>
        <w:t>о местах размещения информации.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4. Информация о предоставлении муниципальной услуги в соответствии с настоящим Регламентом размещается:</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lastRenderedPageBreak/>
        <w:t>на официальном веб-сайте органов местного самоуправления</w:t>
      </w:r>
      <w:r w:rsidR="00513625">
        <w:rPr>
          <w:rFonts w:eastAsia="Calibri"/>
          <w:sz w:val="28"/>
          <w:szCs w:val="28"/>
        </w:rPr>
        <w:t xml:space="preserve">  </w:t>
      </w:r>
      <w:r w:rsidRPr="00041B6F">
        <w:rPr>
          <w:rFonts w:eastAsia="Calibri"/>
          <w:sz w:val="28"/>
          <w:szCs w:val="28"/>
        </w:rPr>
        <w:t>сельского поселения Нялинское в информационно-телекоммуникационной сети Интернет;</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в федеральной государственной информационной системе «Единый портал государственных и муниципальных услуг (функций)»;</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на Портале государственных и муниципальных услуг (функций) Ханты-Мансийского автономного округа – Югры;</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на информационных стендах в местах предоставления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rFonts w:eastAsia="Calibri"/>
          <w:sz w:val="28"/>
          <w:szCs w:val="28"/>
        </w:rPr>
        <w:t>5. Информация предоставляется заинтересованному лицу</w:t>
      </w:r>
      <w:r w:rsidR="00513625">
        <w:rPr>
          <w:rFonts w:eastAsia="Calibri"/>
          <w:sz w:val="28"/>
          <w:szCs w:val="28"/>
        </w:rPr>
        <w:t xml:space="preserve"> </w:t>
      </w:r>
      <w:r w:rsidRPr="00041B6F">
        <w:rPr>
          <w:rFonts w:eastAsia="Calibri"/>
          <w:sz w:val="28"/>
          <w:szCs w:val="28"/>
        </w:rPr>
        <w:t>также на основании личного обращения или письменного обращения, направленного по почте на бумажном носителе</w:t>
      </w:r>
      <w:r w:rsidR="00513625">
        <w:rPr>
          <w:rFonts w:eastAsia="Calibri"/>
          <w:sz w:val="28"/>
          <w:szCs w:val="28"/>
        </w:rPr>
        <w:t xml:space="preserve"> </w:t>
      </w:r>
      <w:r w:rsidRPr="00041B6F">
        <w:rPr>
          <w:rFonts w:eastAsia="Calibri"/>
          <w:sz w:val="28"/>
          <w:szCs w:val="28"/>
        </w:rPr>
        <w:t xml:space="preserve">или по электронной почте в форме электронного документа. </w:t>
      </w:r>
    </w:p>
    <w:p w:rsidR="00041B6F" w:rsidRPr="00041B6F" w:rsidRDefault="00041B6F" w:rsidP="00041B6F">
      <w:pPr>
        <w:ind w:firstLine="709"/>
        <w:contextualSpacing/>
        <w:jc w:val="both"/>
        <w:rPr>
          <w:sz w:val="28"/>
          <w:szCs w:val="28"/>
        </w:rPr>
      </w:pPr>
      <w:r w:rsidRPr="00041B6F">
        <w:rPr>
          <w:sz w:val="28"/>
          <w:szCs w:val="28"/>
        </w:rPr>
        <w:t>6. Информация в устной форме</w:t>
      </w:r>
      <w:r w:rsidRPr="00041B6F">
        <w:rPr>
          <w:rFonts w:eastAsia="Calibri"/>
          <w:sz w:val="28"/>
          <w:szCs w:val="28"/>
        </w:rPr>
        <w:t xml:space="preserve"> о предоставлении муниципальной услуги </w:t>
      </w:r>
      <w:r w:rsidRPr="00041B6F">
        <w:rPr>
          <w:sz w:val="28"/>
          <w:szCs w:val="28"/>
        </w:rPr>
        <w:t>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 с. Нялинское, ул.Мира,71, время приема заинтересованного лица: ежедневно, кроме субботы и воскресенья и нерабочих праздничных дней, с 09 час. 00 мин. до 17 час. (в понедельник – до 18 час. 00 мин.) с перерывом на обед с 13 час. 00 мин.</w:t>
      </w:r>
      <w:r w:rsidR="00513625">
        <w:rPr>
          <w:sz w:val="28"/>
          <w:szCs w:val="28"/>
        </w:rPr>
        <w:t xml:space="preserve"> </w:t>
      </w:r>
      <w:r w:rsidRPr="00041B6F">
        <w:rPr>
          <w:sz w:val="28"/>
          <w:szCs w:val="28"/>
        </w:rPr>
        <w:t>до 14 час. 00 мин. и по справочному телефону: 8(3467) 373 - 524.</w:t>
      </w:r>
      <w:r w:rsidR="00513625">
        <w:rPr>
          <w:sz w:val="28"/>
          <w:szCs w:val="28"/>
        </w:rPr>
        <w:t xml:space="preserve"> </w:t>
      </w:r>
    </w:p>
    <w:p w:rsidR="00041B6F" w:rsidRPr="00041B6F" w:rsidRDefault="00041B6F" w:rsidP="00041B6F">
      <w:pPr>
        <w:ind w:firstLine="709"/>
        <w:contextualSpacing/>
        <w:jc w:val="both"/>
        <w:rPr>
          <w:sz w:val="28"/>
          <w:szCs w:val="28"/>
        </w:rPr>
      </w:pPr>
      <w:r w:rsidRPr="00041B6F">
        <w:rPr>
          <w:sz w:val="28"/>
          <w:szCs w:val="28"/>
        </w:rPr>
        <w:t xml:space="preserve"> 6.1. По справочному телефону предоставляется информация:</w:t>
      </w:r>
    </w:p>
    <w:p w:rsidR="00041B6F" w:rsidRPr="00041B6F" w:rsidRDefault="00041B6F" w:rsidP="00041B6F">
      <w:pPr>
        <w:autoSpaceDE w:val="0"/>
        <w:autoSpaceDN w:val="0"/>
        <w:adjustRightInd w:val="0"/>
        <w:ind w:firstLine="709"/>
        <w:jc w:val="both"/>
        <w:rPr>
          <w:sz w:val="28"/>
          <w:szCs w:val="28"/>
        </w:rPr>
      </w:pPr>
      <w:r w:rsidRPr="00041B6F">
        <w:rPr>
          <w:sz w:val="28"/>
          <w:szCs w:val="28"/>
        </w:rPr>
        <w:t>о месте нахождения и графике работы АСП Нялинское, её органа и должностных лиц, ответственных за предоставление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sz w:val="28"/>
          <w:szCs w:val="28"/>
        </w:rPr>
        <w:t>о ходе выполнения запроса о предоставлении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sz w:val="28"/>
          <w:szCs w:val="28"/>
        </w:rPr>
        <w:t>о местах размещения информации.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6.2. Время ожидания заинтересованного лица для получения информации в устной форме – не более тридцати минут,</w:t>
      </w:r>
      <w:r w:rsidR="00513625">
        <w:rPr>
          <w:rFonts w:eastAsia="Calibri"/>
          <w:sz w:val="28"/>
          <w:szCs w:val="28"/>
        </w:rPr>
        <w:t xml:space="preserve"> </w:t>
      </w:r>
      <w:r w:rsidRPr="00041B6F">
        <w:rPr>
          <w:rFonts w:eastAsia="Calibri"/>
          <w:sz w:val="28"/>
          <w:szCs w:val="28"/>
        </w:rPr>
        <w:t>время подготовки и предоставления ответа – не более десяти минут.</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6.3.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41B6F" w:rsidRPr="00041B6F" w:rsidRDefault="00041B6F" w:rsidP="00041B6F">
      <w:pPr>
        <w:autoSpaceDE w:val="0"/>
        <w:autoSpaceDN w:val="0"/>
        <w:adjustRightInd w:val="0"/>
        <w:ind w:firstLine="709"/>
        <w:jc w:val="both"/>
        <w:rPr>
          <w:sz w:val="28"/>
          <w:szCs w:val="28"/>
        </w:rPr>
      </w:pPr>
      <w:r w:rsidRPr="00041B6F">
        <w:rPr>
          <w:sz w:val="28"/>
          <w:szCs w:val="28"/>
        </w:rPr>
        <w:t>7. Информация в письменной форме предоставляется на основании обращения, поступившего в письменной форме или</w:t>
      </w:r>
      <w:r w:rsidR="00513625">
        <w:rPr>
          <w:sz w:val="28"/>
          <w:szCs w:val="28"/>
        </w:rPr>
        <w:t xml:space="preserve"> </w:t>
      </w:r>
      <w:r w:rsidRPr="00041B6F">
        <w:rPr>
          <w:sz w:val="28"/>
          <w:szCs w:val="28"/>
        </w:rPr>
        <w:t>форме электронного документа. Обращение рассматривается</w:t>
      </w:r>
      <w:r w:rsidR="00513625">
        <w:rPr>
          <w:sz w:val="28"/>
          <w:szCs w:val="28"/>
        </w:rPr>
        <w:t xml:space="preserve"> </w:t>
      </w:r>
      <w:r w:rsidRPr="00041B6F">
        <w:rPr>
          <w:sz w:val="28"/>
          <w:szCs w:val="28"/>
        </w:rPr>
        <w:t>в соответствии с Федеральным законом «О порядке рассмотрения обращений граждан Российской Федерации».</w:t>
      </w:r>
    </w:p>
    <w:p w:rsidR="00041B6F" w:rsidRPr="00041B6F" w:rsidRDefault="00041B6F" w:rsidP="00041B6F">
      <w:pPr>
        <w:autoSpaceDE w:val="0"/>
        <w:autoSpaceDN w:val="0"/>
        <w:adjustRightInd w:val="0"/>
        <w:ind w:firstLine="709"/>
        <w:jc w:val="both"/>
        <w:rPr>
          <w:sz w:val="28"/>
          <w:szCs w:val="28"/>
        </w:rPr>
      </w:pPr>
      <w:r w:rsidRPr="00041B6F">
        <w:rPr>
          <w:sz w:val="28"/>
          <w:szCs w:val="28"/>
        </w:rPr>
        <w:t>7.1. Обращения принимаются:</w:t>
      </w:r>
    </w:p>
    <w:p w:rsidR="00041B6F" w:rsidRPr="00041B6F" w:rsidRDefault="00041B6F" w:rsidP="00041B6F">
      <w:pPr>
        <w:autoSpaceDE w:val="0"/>
        <w:autoSpaceDN w:val="0"/>
        <w:adjustRightInd w:val="0"/>
        <w:ind w:firstLine="709"/>
        <w:jc w:val="both"/>
        <w:rPr>
          <w:sz w:val="28"/>
          <w:szCs w:val="28"/>
        </w:rPr>
      </w:pPr>
      <w:r w:rsidRPr="00041B6F">
        <w:rPr>
          <w:sz w:val="28"/>
          <w:szCs w:val="28"/>
        </w:rPr>
        <w:lastRenderedPageBreak/>
        <w:t>по почтовому адресу: 628504 Тюменская область, Ханты-Мансийский район, с. Нялинское, ул.Мира.71, АСП Нялинское;</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на адрес электронной почты: </w:t>
      </w:r>
      <w:hyperlink r:id="rId10" w:history="1">
        <w:r w:rsidRPr="00041B6F">
          <w:rPr>
            <w:color w:val="0000FF"/>
            <w:sz w:val="28"/>
            <w:szCs w:val="28"/>
            <w:u w:val="single"/>
            <w:lang w:val="en-US"/>
          </w:rPr>
          <w:t>nln</w:t>
        </w:r>
        <w:r w:rsidRPr="00041B6F">
          <w:rPr>
            <w:color w:val="0000FF"/>
            <w:sz w:val="28"/>
            <w:szCs w:val="28"/>
            <w:u w:val="single"/>
          </w:rPr>
          <w:t>@</w:t>
        </w:r>
        <w:r w:rsidRPr="00041B6F">
          <w:rPr>
            <w:color w:val="0000FF"/>
            <w:sz w:val="28"/>
            <w:szCs w:val="28"/>
            <w:u w:val="single"/>
            <w:lang w:val="en-US"/>
          </w:rPr>
          <w:t>hmrn</w:t>
        </w:r>
        <w:r w:rsidRPr="00041B6F">
          <w:rPr>
            <w:color w:val="0000FF"/>
            <w:sz w:val="28"/>
            <w:szCs w:val="28"/>
            <w:u w:val="single"/>
          </w:rPr>
          <w:t>.</w:t>
        </w:r>
        <w:proofErr w:type="spellStart"/>
        <w:r w:rsidRPr="00041B6F">
          <w:rPr>
            <w:color w:val="0000FF"/>
            <w:sz w:val="28"/>
            <w:szCs w:val="28"/>
            <w:u w:val="single"/>
            <w:lang w:val="en-US"/>
          </w:rPr>
          <w:t>ru</w:t>
        </w:r>
        <w:proofErr w:type="spellEnd"/>
      </w:hyperlink>
      <w:r w:rsidRPr="00041B6F">
        <w:rPr>
          <w:sz w:val="28"/>
          <w:szCs w:val="28"/>
        </w:rPr>
        <w:t>.</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7.2. Время для подготовки и направления ответа – не более десяти дней с даты получения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041B6F" w:rsidRPr="00041B6F" w:rsidRDefault="00041B6F" w:rsidP="00041B6F">
      <w:pPr>
        <w:ind w:firstLine="709"/>
        <w:jc w:val="both"/>
        <w:rPr>
          <w:rFonts w:eastAsia="Calibri"/>
          <w:sz w:val="28"/>
          <w:szCs w:val="28"/>
        </w:rPr>
      </w:pPr>
      <w:r w:rsidRPr="00041B6F">
        <w:rPr>
          <w:sz w:val="28"/>
          <w:szCs w:val="28"/>
        </w:rPr>
        <w:t>8. По вопросам, касающимся порядка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и услуг, которые являются необходимыми и обязательными для предоставления указанной муниципальной услуги</w:t>
      </w:r>
      <w:r w:rsidRPr="00041B6F">
        <w:rPr>
          <w:bCs/>
          <w:sz w:val="28"/>
          <w:szCs w:val="28"/>
        </w:rPr>
        <w:t>,</w:t>
      </w:r>
      <w:r w:rsidRPr="00041B6F">
        <w:rPr>
          <w:sz w:val="28"/>
          <w:szCs w:val="28"/>
        </w:rPr>
        <w:t xml:space="preserve"> сведения о ходе предоставления указанной услуги обеспечиваются предоставлением информации с использованием федеральной государственной информационной системы </w:t>
      </w:r>
      <w:r w:rsidRPr="00041B6F">
        <w:rPr>
          <w:rFonts w:eastAsia="Calibri"/>
          <w:sz w:val="28"/>
          <w:szCs w:val="28"/>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9. На стендах в местах предоставления муниципальной услуги </w:t>
      </w:r>
      <w:r w:rsidRPr="00041B6F">
        <w:rPr>
          <w:sz w:val="28"/>
          <w:szCs w:val="28"/>
        </w:rPr>
        <w:t>по п</w:t>
      </w:r>
      <w:r w:rsidRPr="00041B6F">
        <w:rPr>
          <w:bCs/>
          <w:sz w:val="28"/>
          <w:szCs w:val="28"/>
        </w:rPr>
        <w:t>редоставлению информации пользователям автомобильными дорогами общего пользования местного значения сельского поселения Нялинское</w:t>
      </w:r>
      <w:r w:rsidRPr="00041B6F">
        <w:rPr>
          <w:rFonts w:eastAsia="Calibri"/>
          <w:sz w:val="28"/>
          <w:szCs w:val="28"/>
        </w:rPr>
        <w:t xml:space="preserve"> размещаются</w:t>
      </w:r>
      <w:r w:rsidR="00513625">
        <w:rPr>
          <w:rFonts w:eastAsia="Calibri"/>
          <w:sz w:val="28"/>
          <w:szCs w:val="28"/>
        </w:rPr>
        <w:t xml:space="preserve"> </w:t>
      </w:r>
      <w:r w:rsidRPr="00041B6F">
        <w:rPr>
          <w:rFonts w:eastAsia="Calibri"/>
          <w:sz w:val="28"/>
          <w:szCs w:val="28"/>
        </w:rPr>
        <w:t xml:space="preserve">извлечения из настоящего Регламента. </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10. На официальном веб-сайте органов местного самоуправления сельского поселения Нялинское в информационно-телекоммуникационной сети Интернет размещается настоящий Регламент.</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11. Блок-схема предоставления </w:t>
      </w:r>
      <w:r w:rsidRPr="00041B6F">
        <w:rPr>
          <w:sz w:val="28"/>
          <w:szCs w:val="28"/>
        </w:rPr>
        <w:t>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 xml:space="preserve">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w:t>
      </w:r>
      <w:r w:rsidRPr="00041B6F">
        <w:rPr>
          <w:rFonts w:eastAsia="Calibri"/>
          <w:sz w:val="28"/>
          <w:szCs w:val="28"/>
        </w:rPr>
        <w:t>приведена в приложении 2 к настоящему Регламенту.</w:t>
      </w:r>
    </w:p>
    <w:p w:rsidR="00041B6F" w:rsidRPr="00041B6F" w:rsidRDefault="00041B6F" w:rsidP="00041B6F">
      <w:pPr>
        <w:ind w:firstLine="709"/>
        <w:jc w:val="both"/>
        <w:rPr>
          <w:b/>
          <w:sz w:val="28"/>
          <w:szCs w:val="28"/>
        </w:rPr>
      </w:pPr>
    </w:p>
    <w:p w:rsidR="00041B6F" w:rsidRPr="00041B6F" w:rsidRDefault="00041B6F" w:rsidP="00555E47">
      <w:pPr>
        <w:ind w:firstLine="709"/>
        <w:jc w:val="center"/>
        <w:rPr>
          <w:b/>
          <w:sz w:val="28"/>
          <w:szCs w:val="28"/>
        </w:rPr>
      </w:pPr>
      <w:r w:rsidRPr="00041B6F">
        <w:rPr>
          <w:b/>
          <w:sz w:val="28"/>
          <w:szCs w:val="28"/>
        </w:rPr>
        <w:t xml:space="preserve">Раздел </w:t>
      </w:r>
      <w:r w:rsidRPr="00041B6F">
        <w:rPr>
          <w:b/>
          <w:sz w:val="28"/>
          <w:szCs w:val="28"/>
          <w:lang w:val="en-US"/>
        </w:rPr>
        <w:t>II</w:t>
      </w:r>
      <w:r w:rsidRPr="00041B6F">
        <w:rPr>
          <w:b/>
          <w:sz w:val="28"/>
          <w:szCs w:val="28"/>
        </w:rPr>
        <w:t>.</w:t>
      </w:r>
    </w:p>
    <w:p w:rsidR="00041B6F" w:rsidRPr="00041B6F" w:rsidRDefault="00041B6F" w:rsidP="00555E47">
      <w:pPr>
        <w:tabs>
          <w:tab w:val="left" w:pos="-1080"/>
        </w:tabs>
        <w:ind w:firstLine="709"/>
        <w:jc w:val="center"/>
        <w:rPr>
          <w:b/>
          <w:sz w:val="28"/>
          <w:szCs w:val="28"/>
        </w:rPr>
      </w:pPr>
      <w:r w:rsidRPr="00041B6F">
        <w:rPr>
          <w:b/>
          <w:sz w:val="28"/>
          <w:szCs w:val="28"/>
        </w:rPr>
        <w:t>Стандарт предоставления муниципальной услуги</w:t>
      </w:r>
    </w:p>
    <w:p w:rsidR="00041B6F" w:rsidRPr="00041B6F" w:rsidRDefault="00041B6F" w:rsidP="00041B6F">
      <w:pPr>
        <w:tabs>
          <w:tab w:val="left" w:pos="-1080"/>
        </w:tabs>
        <w:ind w:firstLine="709"/>
        <w:jc w:val="both"/>
        <w:rPr>
          <w:sz w:val="28"/>
          <w:szCs w:val="28"/>
        </w:rPr>
      </w:pPr>
    </w:p>
    <w:p w:rsidR="00041B6F" w:rsidRPr="00041B6F" w:rsidRDefault="00041B6F" w:rsidP="00555E47">
      <w:pPr>
        <w:tabs>
          <w:tab w:val="left" w:pos="-1080"/>
        </w:tabs>
        <w:ind w:firstLine="709"/>
        <w:jc w:val="center"/>
        <w:rPr>
          <w:b/>
          <w:sz w:val="28"/>
          <w:szCs w:val="28"/>
        </w:rPr>
      </w:pPr>
      <w:r w:rsidRPr="00041B6F">
        <w:rPr>
          <w:b/>
          <w:sz w:val="28"/>
          <w:szCs w:val="28"/>
        </w:rPr>
        <w:t>Глава 1. Наименование муниципальной услуги</w:t>
      </w:r>
    </w:p>
    <w:p w:rsidR="00041B6F" w:rsidRPr="00041B6F" w:rsidRDefault="00041B6F" w:rsidP="00041B6F">
      <w:pPr>
        <w:tabs>
          <w:tab w:val="left" w:pos="0"/>
        </w:tabs>
        <w:ind w:firstLine="709"/>
        <w:jc w:val="both"/>
        <w:rPr>
          <w:b/>
          <w:sz w:val="28"/>
          <w:szCs w:val="28"/>
        </w:rPr>
      </w:pPr>
    </w:p>
    <w:p w:rsidR="00555E47" w:rsidRDefault="00041B6F" w:rsidP="00B02009">
      <w:pPr>
        <w:pStyle w:val="a7"/>
        <w:numPr>
          <w:ilvl w:val="0"/>
          <w:numId w:val="7"/>
        </w:numPr>
        <w:tabs>
          <w:tab w:val="left" w:pos="0"/>
        </w:tabs>
        <w:ind w:left="0" w:firstLine="709"/>
        <w:jc w:val="both"/>
        <w:rPr>
          <w:sz w:val="28"/>
          <w:szCs w:val="28"/>
        </w:rPr>
      </w:pPr>
      <w:r w:rsidRPr="00555E47">
        <w:rPr>
          <w:sz w:val="28"/>
          <w:szCs w:val="28"/>
        </w:rPr>
        <w:t>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sidRPr="00555E47">
        <w:rPr>
          <w:sz w:val="28"/>
          <w:szCs w:val="28"/>
        </w:rPr>
        <w:t xml:space="preserve"> </w:t>
      </w:r>
      <w:r w:rsidRPr="00555E47">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w:t>
      </w:r>
    </w:p>
    <w:p w:rsidR="00041B6F" w:rsidRPr="00555E47" w:rsidRDefault="00041B6F" w:rsidP="00B02009">
      <w:pPr>
        <w:pStyle w:val="a7"/>
        <w:numPr>
          <w:ilvl w:val="0"/>
          <w:numId w:val="7"/>
        </w:numPr>
        <w:tabs>
          <w:tab w:val="left" w:pos="0"/>
        </w:tabs>
        <w:ind w:left="0" w:firstLine="709"/>
        <w:jc w:val="both"/>
        <w:rPr>
          <w:sz w:val="28"/>
          <w:szCs w:val="28"/>
        </w:rPr>
      </w:pPr>
      <w:r w:rsidRPr="00555E47">
        <w:rPr>
          <w:sz w:val="28"/>
          <w:szCs w:val="28"/>
        </w:rPr>
        <w:t>Выдача специального разрешения на маршрут, часть маршрута транспортного средства включает в себя выдачу следующих разрешений:</w:t>
      </w:r>
    </w:p>
    <w:p w:rsidR="00041B6F" w:rsidRPr="00041B6F" w:rsidRDefault="00041B6F" w:rsidP="00041B6F">
      <w:pPr>
        <w:autoSpaceDE w:val="0"/>
        <w:autoSpaceDN w:val="0"/>
        <w:adjustRightInd w:val="0"/>
        <w:ind w:firstLine="709"/>
        <w:jc w:val="both"/>
        <w:rPr>
          <w:sz w:val="28"/>
          <w:szCs w:val="28"/>
        </w:rPr>
      </w:pPr>
      <w:r w:rsidRPr="00041B6F">
        <w:rPr>
          <w:sz w:val="28"/>
          <w:szCs w:val="28"/>
        </w:rPr>
        <w:t>специального разрешения на маршрут, часть маршрута транспортного средства, осуществляющего перевозки опасных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3. </w:t>
      </w:r>
      <w:r w:rsidRPr="00041B6F">
        <w:rPr>
          <w:rFonts w:eastAsia="Calibri"/>
          <w:sz w:val="28"/>
          <w:szCs w:val="28"/>
        </w:rPr>
        <w:tab/>
        <w:t>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«В».</w:t>
      </w:r>
    </w:p>
    <w:p w:rsidR="00041B6F" w:rsidRPr="00041B6F" w:rsidRDefault="00041B6F" w:rsidP="00041B6F">
      <w:pPr>
        <w:autoSpaceDE w:val="0"/>
        <w:autoSpaceDN w:val="0"/>
        <w:adjustRightInd w:val="0"/>
        <w:ind w:firstLine="709"/>
        <w:jc w:val="both"/>
        <w:rPr>
          <w:rFonts w:eastAsia="Calibri"/>
          <w:b/>
          <w:color w:val="FF0000"/>
          <w:sz w:val="28"/>
          <w:szCs w:val="28"/>
        </w:rPr>
      </w:pPr>
    </w:p>
    <w:p w:rsidR="00041B6F" w:rsidRPr="00041B6F" w:rsidRDefault="00041B6F" w:rsidP="00555E47">
      <w:pPr>
        <w:autoSpaceDE w:val="0"/>
        <w:autoSpaceDN w:val="0"/>
        <w:adjustRightInd w:val="0"/>
        <w:ind w:firstLine="709"/>
        <w:jc w:val="center"/>
        <w:rPr>
          <w:b/>
          <w:sz w:val="28"/>
          <w:szCs w:val="28"/>
        </w:rPr>
      </w:pPr>
      <w:r w:rsidRPr="00041B6F">
        <w:rPr>
          <w:b/>
          <w:sz w:val="28"/>
          <w:szCs w:val="28"/>
        </w:rPr>
        <w:t>Глава 2. Наименование органа местного самоуправления, предоставляющего муниципальную услугу</w:t>
      </w:r>
    </w:p>
    <w:p w:rsidR="00041B6F" w:rsidRPr="00041B6F" w:rsidRDefault="00041B6F" w:rsidP="00041B6F">
      <w:pPr>
        <w:tabs>
          <w:tab w:val="left" w:pos="-1080"/>
        </w:tabs>
        <w:ind w:firstLine="709"/>
        <w:jc w:val="both"/>
        <w:rPr>
          <w:b/>
          <w:sz w:val="28"/>
          <w:szCs w:val="28"/>
        </w:rPr>
      </w:pPr>
    </w:p>
    <w:p w:rsidR="00555E47" w:rsidRDefault="00041B6F" w:rsidP="00B02009">
      <w:pPr>
        <w:pStyle w:val="a7"/>
        <w:numPr>
          <w:ilvl w:val="0"/>
          <w:numId w:val="8"/>
        </w:numPr>
        <w:ind w:left="0" w:firstLine="709"/>
        <w:jc w:val="both"/>
        <w:rPr>
          <w:sz w:val="28"/>
          <w:szCs w:val="28"/>
        </w:rPr>
      </w:pPr>
      <w:r w:rsidRPr="00555E47">
        <w:rPr>
          <w:sz w:val="28"/>
          <w:szCs w:val="28"/>
        </w:rPr>
        <w:t>Муниципальную услугу в соответствии с настоящим Регламентом предоставляет</w:t>
      </w:r>
      <w:r w:rsidR="00513625" w:rsidRPr="00555E47">
        <w:rPr>
          <w:sz w:val="28"/>
          <w:szCs w:val="28"/>
        </w:rPr>
        <w:t xml:space="preserve"> </w:t>
      </w:r>
      <w:r w:rsidRPr="00555E47">
        <w:rPr>
          <w:sz w:val="28"/>
          <w:szCs w:val="28"/>
        </w:rPr>
        <w:t>АСП Нялинское.</w:t>
      </w:r>
    </w:p>
    <w:p w:rsidR="00555E47" w:rsidRDefault="00041B6F" w:rsidP="00B02009">
      <w:pPr>
        <w:pStyle w:val="a7"/>
        <w:numPr>
          <w:ilvl w:val="0"/>
          <w:numId w:val="8"/>
        </w:numPr>
        <w:ind w:left="0" w:firstLine="709"/>
        <w:jc w:val="both"/>
        <w:rPr>
          <w:sz w:val="28"/>
          <w:szCs w:val="28"/>
        </w:rPr>
      </w:pPr>
      <w:r w:rsidRPr="00555E47">
        <w:rPr>
          <w:sz w:val="28"/>
          <w:szCs w:val="28"/>
        </w:rPr>
        <w:t>Административные процедуры по предоставлению</w:t>
      </w:r>
      <w:r w:rsidR="00513625" w:rsidRPr="00555E47">
        <w:rPr>
          <w:sz w:val="28"/>
          <w:szCs w:val="28"/>
        </w:rPr>
        <w:t xml:space="preserve"> </w:t>
      </w:r>
      <w:r w:rsidRPr="00555E47">
        <w:rPr>
          <w:sz w:val="28"/>
          <w:szCs w:val="28"/>
        </w:rPr>
        <w:t xml:space="preserve">АСП Нялинское муниципальной услуги в соответствии с настоящим </w:t>
      </w:r>
      <w:r w:rsidRPr="00555E47">
        <w:rPr>
          <w:sz w:val="28"/>
          <w:szCs w:val="28"/>
        </w:rPr>
        <w:lastRenderedPageBreak/>
        <w:t>Регламентом исполняются специалистами АСП Нялинское (далее – ответственный исполнитель).</w:t>
      </w:r>
    </w:p>
    <w:p w:rsidR="00555E47" w:rsidRPr="00555E47" w:rsidRDefault="00041B6F" w:rsidP="00B02009">
      <w:pPr>
        <w:pStyle w:val="a7"/>
        <w:numPr>
          <w:ilvl w:val="0"/>
          <w:numId w:val="8"/>
        </w:numPr>
        <w:ind w:left="0" w:firstLine="709"/>
        <w:jc w:val="both"/>
        <w:rPr>
          <w:rFonts w:eastAsia="Calibri"/>
          <w:bCs/>
          <w:sz w:val="28"/>
          <w:szCs w:val="28"/>
        </w:rPr>
      </w:pPr>
      <w:r w:rsidRPr="00555E47">
        <w:rPr>
          <w:sz w:val="28"/>
          <w:szCs w:val="28"/>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w:t>
      </w:r>
      <w:r w:rsidR="00513625" w:rsidRPr="00555E47">
        <w:rPr>
          <w:sz w:val="28"/>
          <w:szCs w:val="28"/>
        </w:rPr>
        <w:t xml:space="preserve"> </w:t>
      </w:r>
      <w:r w:rsidRPr="00555E47">
        <w:rPr>
          <w:sz w:val="28"/>
          <w:szCs w:val="28"/>
        </w:rPr>
        <w:t>обязанностями (далее – ответственные должностные лица).</w:t>
      </w:r>
    </w:p>
    <w:p w:rsidR="00041B6F" w:rsidRPr="00041B6F" w:rsidRDefault="00041B6F" w:rsidP="00B02009">
      <w:pPr>
        <w:pStyle w:val="a7"/>
        <w:numPr>
          <w:ilvl w:val="0"/>
          <w:numId w:val="8"/>
        </w:numPr>
        <w:ind w:left="0" w:firstLine="709"/>
        <w:jc w:val="both"/>
        <w:rPr>
          <w:rFonts w:eastAsia="Calibri"/>
          <w:bCs/>
          <w:sz w:val="28"/>
          <w:szCs w:val="28"/>
        </w:rPr>
      </w:pPr>
      <w:r w:rsidRPr="00041B6F">
        <w:rPr>
          <w:sz w:val="28"/>
          <w:szCs w:val="28"/>
        </w:rPr>
        <w:t xml:space="preserve">При предоставлении АСП Нялинское муниципальной услуги запрещается </w:t>
      </w:r>
      <w:r w:rsidRPr="00041B6F">
        <w:rPr>
          <w:rFonts w:eastAsia="Calibri"/>
          <w:sz w:val="28"/>
          <w:szCs w:val="28"/>
        </w:rPr>
        <w:t>требовать от заявителя:</w:t>
      </w:r>
    </w:p>
    <w:p w:rsidR="00041B6F" w:rsidRPr="00041B6F" w:rsidRDefault="00041B6F" w:rsidP="00555E47">
      <w:pPr>
        <w:autoSpaceDE w:val="0"/>
        <w:autoSpaceDN w:val="0"/>
        <w:adjustRightInd w:val="0"/>
        <w:ind w:firstLine="709"/>
        <w:jc w:val="both"/>
        <w:rPr>
          <w:rFonts w:eastAsia="Calibri"/>
          <w:sz w:val="28"/>
          <w:szCs w:val="28"/>
        </w:rPr>
      </w:pPr>
      <w:r w:rsidRPr="00041B6F">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B6F" w:rsidRPr="00041B6F" w:rsidRDefault="00041B6F" w:rsidP="00555E47">
      <w:pPr>
        <w:autoSpaceDE w:val="0"/>
        <w:autoSpaceDN w:val="0"/>
        <w:adjustRightInd w:val="0"/>
        <w:ind w:firstLine="709"/>
        <w:jc w:val="both"/>
        <w:rPr>
          <w:rFonts w:eastAsia="Calibri"/>
          <w:sz w:val="28"/>
          <w:szCs w:val="28"/>
        </w:rPr>
      </w:pPr>
      <w:r w:rsidRPr="00041B6F">
        <w:rPr>
          <w:rFonts w:eastAsia="Calibri"/>
          <w:sz w:val="28"/>
          <w:szCs w:val="28"/>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1" w:history="1">
        <w:r w:rsidRPr="00041B6F">
          <w:rPr>
            <w:rFonts w:eastAsia="Calibri"/>
            <w:sz w:val="28"/>
            <w:szCs w:val="28"/>
          </w:rPr>
          <w:t>актами</w:t>
        </w:r>
      </w:hyperlink>
      <w:r w:rsidRPr="00041B6F">
        <w:rPr>
          <w:rFonts w:eastAsia="Calibri"/>
          <w:sz w:val="28"/>
          <w:szCs w:val="28"/>
        </w:rPr>
        <w:t xml:space="preserve"> Российской Федерации, нормативными правовыми актами Ханты-Мансийского автономного округа –Югры, муниципальными правовыми актами сельского поселения Нялинское, за исключением документов, указанных в </w:t>
      </w:r>
      <w:hyperlink r:id="rId12" w:history="1">
        <w:r w:rsidRPr="00041B6F">
          <w:rPr>
            <w:rFonts w:eastAsia="Calibri"/>
            <w:sz w:val="28"/>
            <w:szCs w:val="28"/>
          </w:rPr>
          <w:t>части 6</w:t>
        </w:r>
      </w:hyperlink>
      <w:r w:rsidRPr="00041B6F">
        <w:rPr>
          <w:rFonts w:eastAsia="Calibri"/>
          <w:sz w:val="28"/>
          <w:szCs w:val="28"/>
        </w:rPr>
        <w:t xml:space="preserve"> статьи 7 Федерального закона «Об организации предоставления государственных и муниципальных услуг»;</w:t>
      </w:r>
    </w:p>
    <w:p w:rsidR="00041B6F" w:rsidRPr="00041B6F" w:rsidRDefault="00041B6F" w:rsidP="00555E47">
      <w:pPr>
        <w:autoSpaceDE w:val="0"/>
        <w:autoSpaceDN w:val="0"/>
        <w:adjustRightInd w:val="0"/>
        <w:ind w:firstLine="709"/>
        <w:jc w:val="both"/>
        <w:rPr>
          <w:rFonts w:eastAsia="Calibri"/>
          <w:sz w:val="28"/>
          <w:szCs w:val="28"/>
        </w:rPr>
      </w:pPr>
      <w:r w:rsidRPr="00041B6F">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АСП Нялинское муниципальных услуг, утверждаемый нормативным правовым актом Советом депутатов сельского поселения Нялинское. </w:t>
      </w:r>
    </w:p>
    <w:p w:rsidR="00041B6F" w:rsidRPr="00041B6F" w:rsidRDefault="00041B6F" w:rsidP="00041B6F">
      <w:pPr>
        <w:ind w:firstLine="709"/>
        <w:jc w:val="both"/>
        <w:rPr>
          <w:sz w:val="28"/>
          <w:szCs w:val="28"/>
        </w:rPr>
      </w:pPr>
    </w:p>
    <w:p w:rsidR="00041B6F" w:rsidRPr="00041B6F" w:rsidRDefault="00041B6F" w:rsidP="00555E47">
      <w:pPr>
        <w:autoSpaceDE w:val="0"/>
        <w:autoSpaceDN w:val="0"/>
        <w:adjustRightInd w:val="0"/>
        <w:ind w:firstLine="709"/>
        <w:jc w:val="center"/>
        <w:rPr>
          <w:b/>
          <w:sz w:val="28"/>
          <w:szCs w:val="28"/>
        </w:rPr>
      </w:pPr>
      <w:r w:rsidRPr="00041B6F">
        <w:rPr>
          <w:b/>
          <w:sz w:val="28"/>
          <w:szCs w:val="28"/>
        </w:rPr>
        <w:t>Глава 3. Результат предоставления муниципальной услуги</w:t>
      </w:r>
    </w:p>
    <w:p w:rsidR="00041B6F" w:rsidRPr="00041B6F" w:rsidRDefault="00041B6F" w:rsidP="00041B6F">
      <w:pPr>
        <w:autoSpaceDE w:val="0"/>
        <w:autoSpaceDN w:val="0"/>
        <w:adjustRightInd w:val="0"/>
        <w:ind w:firstLine="709"/>
        <w:jc w:val="both"/>
        <w:rPr>
          <w:b/>
          <w:sz w:val="28"/>
          <w:szCs w:val="28"/>
        </w:rPr>
      </w:pPr>
    </w:p>
    <w:p w:rsidR="00041B6F" w:rsidRPr="00041B6F" w:rsidRDefault="00041B6F" w:rsidP="00041B6F">
      <w:pPr>
        <w:tabs>
          <w:tab w:val="left" w:pos="0"/>
        </w:tabs>
        <w:autoSpaceDE w:val="0"/>
        <w:autoSpaceDN w:val="0"/>
        <w:adjustRightInd w:val="0"/>
        <w:ind w:firstLine="709"/>
        <w:jc w:val="both"/>
        <w:rPr>
          <w:sz w:val="28"/>
          <w:szCs w:val="28"/>
        </w:rPr>
      </w:pPr>
      <w:r w:rsidRPr="00041B6F">
        <w:rPr>
          <w:sz w:val="28"/>
          <w:szCs w:val="28"/>
        </w:rPr>
        <w:t>Результатом предоставления муниципальной услуги является:</w:t>
      </w:r>
    </w:p>
    <w:p w:rsidR="00555E47" w:rsidRDefault="00041B6F" w:rsidP="00B02009">
      <w:pPr>
        <w:pStyle w:val="a7"/>
        <w:numPr>
          <w:ilvl w:val="0"/>
          <w:numId w:val="9"/>
        </w:numPr>
        <w:autoSpaceDE w:val="0"/>
        <w:autoSpaceDN w:val="0"/>
        <w:adjustRightInd w:val="0"/>
        <w:ind w:left="0" w:firstLine="709"/>
        <w:jc w:val="both"/>
        <w:rPr>
          <w:sz w:val="28"/>
          <w:szCs w:val="28"/>
        </w:rPr>
      </w:pPr>
      <w:r w:rsidRPr="00555E47">
        <w:rPr>
          <w:sz w:val="28"/>
          <w:szCs w:val="28"/>
        </w:rPr>
        <w:t>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sidRPr="00555E47">
        <w:rPr>
          <w:sz w:val="28"/>
          <w:szCs w:val="28"/>
        </w:rPr>
        <w:t xml:space="preserve"> </w:t>
      </w:r>
      <w:r w:rsidRPr="00555E47">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555E47" w:rsidRDefault="00041B6F" w:rsidP="00B02009">
      <w:pPr>
        <w:pStyle w:val="a7"/>
        <w:numPr>
          <w:ilvl w:val="0"/>
          <w:numId w:val="9"/>
        </w:numPr>
        <w:autoSpaceDE w:val="0"/>
        <w:autoSpaceDN w:val="0"/>
        <w:adjustRightInd w:val="0"/>
        <w:ind w:left="0" w:firstLine="709"/>
        <w:jc w:val="both"/>
        <w:rPr>
          <w:sz w:val="28"/>
          <w:szCs w:val="28"/>
        </w:rPr>
      </w:pPr>
      <w:r w:rsidRPr="00555E47">
        <w:rPr>
          <w:sz w:val="28"/>
          <w:szCs w:val="28"/>
        </w:rPr>
        <w:lastRenderedPageBreak/>
        <w:t>Отказ в выдаче заявителю специального разрешения.</w:t>
      </w:r>
    </w:p>
    <w:p w:rsidR="00041B6F" w:rsidRPr="00041B6F" w:rsidRDefault="00041B6F" w:rsidP="00041B6F">
      <w:pPr>
        <w:autoSpaceDE w:val="0"/>
        <w:autoSpaceDN w:val="0"/>
        <w:adjustRightInd w:val="0"/>
        <w:ind w:firstLine="709"/>
        <w:jc w:val="both"/>
        <w:rPr>
          <w:sz w:val="28"/>
          <w:szCs w:val="28"/>
        </w:rPr>
      </w:pPr>
    </w:p>
    <w:p w:rsidR="00555E47" w:rsidRDefault="00041B6F" w:rsidP="00555E47">
      <w:pPr>
        <w:ind w:firstLine="709"/>
        <w:jc w:val="center"/>
        <w:rPr>
          <w:sz w:val="28"/>
          <w:szCs w:val="28"/>
        </w:rPr>
      </w:pPr>
      <w:r w:rsidRPr="00041B6F">
        <w:rPr>
          <w:b/>
          <w:sz w:val="28"/>
          <w:szCs w:val="28"/>
        </w:rPr>
        <w:t>Глава 4. Срок предоставления муниципальной услуги</w:t>
      </w:r>
    </w:p>
    <w:p w:rsidR="00041B6F" w:rsidRPr="00555E47" w:rsidRDefault="00041B6F" w:rsidP="00B02009">
      <w:pPr>
        <w:pStyle w:val="a7"/>
        <w:numPr>
          <w:ilvl w:val="0"/>
          <w:numId w:val="10"/>
        </w:numPr>
        <w:jc w:val="both"/>
        <w:rPr>
          <w:sz w:val="28"/>
          <w:szCs w:val="28"/>
        </w:rPr>
      </w:pPr>
      <w:r w:rsidRPr="00555E47">
        <w:rPr>
          <w:rFonts w:eastAsia="Calibri"/>
          <w:sz w:val="28"/>
          <w:szCs w:val="28"/>
        </w:rPr>
        <w:t>Срок предоставления муниципальной услуги составляет:</w:t>
      </w:r>
    </w:p>
    <w:p w:rsidR="00041B6F" w:rsidRPr="00041B6F" w:rsidRDefault="00041B6F" w:rsidP="00041B6F">
      <w:pPr>
        <w:autoSpaceDE w:val="0"/>
        <w:autoSpaceDN w:val="0"/>
        <w:adjustRightInd w:val="0"/>
        <w:ind w:firstLine="709"/>
        <w:jc w:val="both"/>
        <w:rPr>
          <w:sz w:val="28"/>
          <w:szCs w:val="28"/>
        </w:rPr>
      </w:pPr>
      <w:r w:rsidRPr="00041B6F">
        <w:rPr>
          <w:sz w:val="28"/>
          <w:szCs w:val="28"/>
        </w:rPr>
        <w:t>для специального разрешения на маршрут, часть маршрута транспортного средства, осуществляющего перевозки опасных грузов, проходящего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 xml:space="preserve"> – не более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но не более 30 дней со дня регистрации заявления</w:t>
      </w:r>
      <w:r w:rsidRPr="00041B6F">
        <w:rPr>
          <w:sz w:val="28"/>
          <w:szCs w:val="28"/>
        </w:rPr>
        <w:t>;</w:t>
      </w:r>
    </w:p>
    <w:p w:rsidR="00555E47" w:rsidRDefault="00041B6F" w:rsidP="00555E47">
      <w:pPr>
        <w:autoSpaceDE w:val="0"/>
        <w:autoSpaceDN w:val="0"/>
        <w:adjustRightInd w:val="0"/>
        <w:ind w:firstLine="709"/>
        <w:jc w:val="both"/>
        <w:rPr>
          <w:rFonts w:eastAsia="Calibri"/>
          <w:sz w:val="28"/>
          <w:szCs w:val="28"/>
        </w:rPr>
      </w:pPr>
      <w:r w:rsidRPr="00041B6F">
        <w:rPr>
          <w:sz w:val="28"/>
          <w:szCs w:val="28"/>
        </w:rPr>
        <w:t>для 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w:t>
      </w:r>
      <w:r w:rsidR="00513625">
        <w:rPr>
          <w:sz w:val="28"/>
          <w:szCs w:val="28"/>
        </w:rPr>
        <w:t xml:space="preserve"> </w:t>
      </w:r>
      <w:r w:rsidRPr="00041B6F">
        <w:rPr>
          <w:sz w:val="28"/>
          <w:szCs w:val="28"/>
        </w:rPr>
        <w:t xml:space="preserve">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w:t>
      </w:r>
      <w:r w:rsidRPr="00041B6F">
        <w:rPr>
          <w:rFonts w:eastAsia="Calibri"/>
          <w:sz w:val="28"/>
          <w:szCs w:val="28"/>
        </w:rPr>
        <w:t>– не более 10 рабочих дней для грузов категории 1 и не более 30 дней со дня регистрации заявления для грузов категории 2,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041B6F" w:rsidRPr="00555E47" w:rsidRDefault="00041B6F" w:rsidP="00555E47">
      <w:pPr>
        <w:autoSpaceDE w:val="0"/>
        <w:autoSpaceDN w:val="0"/>
        <w:adjustRightInd w:val="0"/>
        <w:ind w:firstLine="709"/>
        <w:jc w:val="both"/>
        <w:rPr>
          <w:sz w:val="28"/>
          <w:szCs w:val="28"/>
        </w:rPr>
      </w:pPr>
      <w:r w:rsidRPr="00041B6F">
        <w:rPr>
          <w:rFonts w:eastAsia="Calibri"/>
          <w:sz w:val="28"/>
          <w:szCs w:val="28"/>
        </w:rPr>
        <w:t>В указанный срок входит срок выдачи (направления) документов, являющихся результатом предоставления муниципальной услуги – не более 1 дня.</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555E47">
      <w:pPr>
        <w:ind w:firstLine="709"/>
        <w:jc w:val="center"/>
        <w:rPr>
          <w:b/>
          <w:sz w:val="28"/>
          <w:szCs w:val="28"/>
        </w:rPr>
      </w:pPr>
      <w:r w:rsidRPr="00041B6F">
        <w:rPr>
          <w:b/>
          <w:sz w:val="28"/>
          <w:szCs w:val="28"/>
        </w:rPr>
        <w:t>Глава 5. Правовые основания для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555E47" w:rsidRDefault="00041B6F" w:rsidP="00B02009">
      <w:pPr>
        <w:pStyle w:val="a7"/>
        <w:numPr>
          <w:ilvl w:val="0"/>
          <w:numId w:val="11"/>
        </w:numPr>
        <w:autoSpaceDE w:val="0"/>
        <w:autoSpaceDN w:val="0"/>
        <w:adjustRightInd w:val="0"/>
        <w:ind w:left="0" w:firstLine="709"/>
        <w:jc w:val="both"/>
        <w:rPr>
          <w:sz w:val="28"/>
          <w:szCs w:val="28"/>
        </w:rPr>
      </w:pPr>
      <w:r w:rsidRPr="00555E47">
        <w:rPr>
          <w:sz w:val="28"/>
          <w:szCs w:val="28"/>
        </w:rPr>
        <w:t xml:space="preserve">Муниципальная услуга предоставляется в соответствии с: </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Конституцией Российской Федерации (</w:t>
      </w:r>
      <w:r w:rsidRPr="00041B6F">
        <w:rPr>
          <w:rFonts w:eastAsia="Calibri"/>
          <w:sz w:val="28"/>
          <w:szCs w:val="28"/>
        </w:rPr>
        <w:t>Собрание законодательства Российской Федерации от 26.01.2009, № 4, ст. 445</w:t>
      </w:r>
      <w:r w:rsidRPr="00041B6F">
        <w:rPr>
          <w:sz w:val="28"/>
          <w:szCs w:val="28"/>
        </w:rPr>
        <w:t>);</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Федеральным законом от 06.10.2003</w:t>
      </w:r>
      <w:r w:rsidR="00513625">
        <w:rPr>
          <w:sz w:val="28"/>
          <w:szCs w:val="28"/>
        </w:rPr>
        <w:t xml:space="preserve"> </w:t>
      </w:r>
      <w:r w:rsidRPr="00041B6F">
        <w:rPr>
          <w:sz w:val="28"/>
          <w:szCs w:val="28"/>
        </w:rPr>
        <w:t>№ 131-ФЗ «Об общих принципах организации местного самоуправления в Российской Федерации» (</w:t>
      </w:r>
      <w:r w:rsidRPr="00041B6F">
        <w:rPr>
          <w:rFonts w:eastAsia="Calibri"/>
          <w:sz w:val="28"/>
          <w:szCs w:val="28"/>
        </w:rPr>
        <w:t>Собрание</w:t>
      </w:r>
      <w:r w:rsidR="00513625">
        <w:rPr>
          <w:rFonts w:eastAsia="Calibri"/>
          <w:sz w:val="28"/>
          <w:szCs w:val="28"/>
        </w:rPr>
        <w:t xml:space="preserve"> </w:t>
      </w:r>
      <w:r w:rsidRPr="00041B6F">
        <w:rPr>
          <w:rFonts w:eastAsia="Calibri"/>
          <w:sz w:val="28"/>
          <w:szCs w:val="28"/>
        </w:rPr>
        <w:t xml:space="preserve">законодательства Российской Федерации от 06.10.2003, № 40, ст. 3822, </w:t>
      </w:r>
      <w:r w:rsidRPr="00041B6F">
        <w:rPr>
          <w:sz w:val="28"/>
          <w:szCs w:val="28"/>
        </w:rPr>
        <w:t xml:space="preserve">21.06.2004, № 25, ст. 2484, 16.08.2004, № 33, ст. 3368, 03.01.2005, № 1 (часть 1), ст. 9, 03.01.2005, № 1 (часть 1), ст. 12, 03.01.2005, № 1 (часть 1), ст. 17, 03.01.2005, № 1 (часть 1), ст. 25, </w:t>
      </w:r>
      <w:r w:rsidRPr="00041B6F">
        <w:rPr>
          <w:sz w:val="28"/>
          <w:szCs w:val="28"/>
        </w:rPr>
        <w:lastRenderedPageBreak/>
        <w:t>03.01.2005, № 1 (часть 1), ст. 37, 25.04.2005, № 17, ст. 1480, 04.07.2005, № 27, ст. 2708, 25.07.2005, № 30 (ч. 1), ст. 3104, 25.07.2005, № 30 (ч. 1), ст. 3108, 17.10.2005, № 42, ст. 4216, 02.01.2006, № 1, ст. 9, 02.01.2006, № 1, ст. 10, 02.01.2006, № 1, ст. 17, 06.02.2006, № 6, ст. 636, 20.02.2006, № 8, ст. 852, 05.06.2006, № 23, ст. 2380, 24.07.2006, № 30, ст. 3296, 31.07.2006, № 31 (1 ч.), ст. 3427, 31.07.2006, № 31 (1 ч.), ст. 3452, 23.10.2006, № 43, ст. 4412, 04.12.2006, № 49 (1 ч.), ст. 5088, 11.12.2006, № 50, ст. 5279, 01.01.2007, № 1 (1 ч.), ст. 21, 05.03.2007, № 10, ст. 1151, 30.04.2007, № 18, ст. 2117, 21.05.2007, № 21, ст. 2455,18.06.2007, № 25, ст. 2977, 25.06.2007, № 26, ст. 3074, 23.07.2007, № 30, ст. 3801, 22.10.2007, № 43, ст. 5084,05.11.2007, № 45, ст. 5430, 12.11.2007, № 46,</w:t>
      </w:r>
      <w:r w:rsidR="00513625">
        <w:rPr>
          <w:sz w:val="28"/>
          <w:szCs w:val="28"/>
        </w:rPr>
        <w:t xml:space="preserve">   </w:t>
      </w:r>
      <w:r w:rsidRPr="00041B6F">
        <w:rPr>
          <w:sz w:val="28"/>
          <w:szCs w:val="28"/>
        </w:rPr>
        <w:t xml:space="preserve"> ст. 5553, 12.11.2007, № 46, ст. 5556, 16.06.2008, № 24, ст. 2790, 28.07.2008, № 30</w:t>
      </w:r>
      <w:r w:rsidR="00513625">
        <w:rPr>
          <w:sz w:val="28"/>
          <w:szCs w:val="28"/>
        </w:rPr>
        <w:t xml:space="preserve">    </w:t>
      </w:r>
      <w:r w:rsidRPr="00041B6F">
        <w:rPr>
          <w:sz w:val="28"/>
          <w:szCs w:val="28"/>
        </w:rPr>
        <w:t>(ч. 2), ст. 3616, 01.12.2008, № 48, ст. 5517, 08.12.2008, № 49, ст. 5744, 29.12.2008,</w:t>
      </w:r>
      <w:r w:rsidR="00513625">
        <w:rPr>
          <w:sz w:val="28"/>
          <w:szCs w:val="28"/>
        </w:rPr>
        <w:t xml:space="preserve">    </w:t>
      </w:r>
      <w:r w:rsidRPr="00041B6F">
        <w:rPr>
          <w:sz w:val="28"/>
          <w:szCs w:val="28"/>
        </w:rPr>
        <w:t>№ 52 (ч. 1), ст. 6229, 29.12.2008, № 52 (ч. 1), ст. 6236, 11.05.2009, № 19, ст. 2280, 30.11.2009, № 48, ст. 5711, 30.11.2009, № 48, ст. 5733, 28.12.2009, № 52 (1 ч.), ст. 6441, 12.04.2010, № 15, ст. 1736, 10.05.2010, № 19, ст. 2291, 02.08.2010, № 31,</w:t>
      </w:r>
      <w:r w:rsidR="00513625">
        <w:rPr>
          <w:sz w:val="28"/>
          <w:szCs w:val="28"/>
        </w:rPr>
        <w:t xml:space="preserve"> </w:t>
      </w:r>
      <w:r w:rsidRPr="00041B6F">
        <w:rPr>
          <w:sz w:val="28"/>
          <w:szCs w:val="28"/>
        </w:rPr>
        <w:t>ст. 4160, 02.08.2010, № 31, ст. 4206, 04.10.2010, № 40, ст. 4969, 08.11.2010, № 45,</w:t>
      </w:r>
      <w:r w:rsidR="00513625">
        <w:rPr>
          <w:sz w:val="28"/>
          <w:szCs w:val="28"/>
        </w:rPr>
        <w:t xml:space="preserve"> </w:t>
      </w:r>
      <w:r w:rsidRPr="00041B6F">
        <w:rPr>
          <w:sz w:val="28"/>
          <w:szCs w:val="28"/>
        </w:rPr>
        <w:t>ст. 5751, 06.12.2010, № 49, ст. 6409,06.12.2010, № 49, ст. 6411, 03.01.2011, № 1, ст. 54, 28.03.2011, № 13, ст. 1685, 25.04.2011, № 17, ст. 2310, 09.05.2011, № 19, ст. 2705, 18.07.2011, № 29, ст. 4283, 25.07.2011, № 30 (ч. 1), ст. 4572, 25.07.2011, № 30 (ч. 1), ст. 4590, 25.07.2011, № 30 (ч. 1), ст. 4591, 25.07.2011, № 30 (ч. 1), ст. 4595, 25.07.2011, № 30 (ч. 1), ст. 4594, 01.08.2011, № 31, ст. 4703, 28.11.2011, № 48, ст. 6730, 05.12.2011, № 49 (ч. 1), ст. 7039, 05.12.2011, № 49 (ч. 5), ст. 7070, 12.12.2011, № 50, ст. 7353)</w:t>
      </w:r>
      <w:r w:rsidRPr="00041B6F">
        <w:rPr>
          <w:rFonts w:eastAsia="Calibri"/>
          <w:sz w:val="28"/>
          <w:szCs w:val="28"/>
        </w:rPr>
        <w:t>;</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Федеральным </w:t>
      </w:r>
      <w:hyperlink r:id="rId13" w:history="1">
        <w:r w:rsidRPr="00041B6F">
          <w:rPr>
            <w:sz w:val="28"/>
            <w:szCs w:val="28"/>
          </w:rPr>
          <w:t>закон</w:t>
        </w:r>
      </w:hyperlink>
      <w:r w:rsidRPr="00041B6F">
        <w:rPr>
          <w:sz w:val="28"/>
          <w:szCs w:val="28"/>
        </w:rPr>
        <w:t>ом от 27.07.2010 № 210-ФЗ «Об организации предоставления государственных и муниципальных услуг» (Собрание законодательства Российской Федерации, 2010, № 31, ст. 4179; 2011, № 15,</w:t>
      </w:r>
      <w:r w:rsidR="00513625">
        <w:rPr>
          <w:sz w:val="28"/>
          <w:szCs w:val="28"/>
        </w:rPr>
        <w:t xml:space="preserve">     </w:t>
      </w:r>
      <w:r w:rsidRPr="00041B6F">
        <w:rPr>
          <w:sz w:val="28"/>
          <w:szCs w:val="28"/>
        </w:rPr>
        <w:t>ст. 2038, № 27, ст. 3880, № 29, ст. 4291, № 30, ст. 4587);</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Федеральным </w:t>
      </w:r>
      <w:hyperlink r:id="rId14" w:history="1">
        <w:r w:rsidRPr="00041B6F">
          <w:rPr>
            <w:sz w:val="28"/>
            <w:szCs w:val="28"/>
          </w:rPr>
          <w:t>закон</w:t>
        </w:r>
      </w:hyperlink>
      <w:r w:rsidRPr="00041B6F">
        <w:rPr>
          <w:sz w:val="28"/>
          <w:szCs w:val="28"/>
        </w:rPr>
        <w:t>ом от 02.05.2006</w:t>
      </w:r>
      <w:r w:rsidR="00513625">
        <w:rPr>
          <w:sz w:val="28"/>
          <w:szCs w:val="28"/>
        </w:rPr>
        <w:t xml:space="preserve"> </w:t>
      </w:r>
      <w:r w:rsidRPr="00041B6F">
        <w:rPr>
          <w:sz w:val="28"/>
          <w:szCs w:val="28"/>
        </w:rPr>
        <w:t>№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041B6F" w:rsidRPr="00041B6F" w:rsidRDefault="00041B6F" w:rsidP="00041B6F">
      <w:pPr>
        <w:autoSpaceDE w:val="0"/>
        <w:autoSpaceDN w:val="0"/>
        <w:adjustRightInd w:val="0"/>
        <w:ind w:firstLine="709"/>
        <w:jc w:val="both"/>
        <w:rPr>
          <w:sz w:val="28"/>
          <w:szCs w:val="28"/>
        </w:rPr>
      </w:pPr>
      <w:r w:rsidRPr="00041B6F">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w:t>
      </w:r>
      <w:r w:rsidR="00513625">
        <w:rPr>
          <w:sz w:val="28"/>
          <w:szCs w:val="28"/>
        </w:rPr>
        <w:t xml:space="preserve"> </w:t>
      </w:r>
      <w:r w:rsidRPr="00041B6F">
        <w:rPr>
          <w:sz w:val="28"/>
          <w:szCs w:val="28"/>
        </w:rPr>
        <w:t xml:space="preserve">16.02.2009, № 7, ст. 776, 18.07.2011, № 29, ст. 4291); </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041B6F" w:rsidRPr="00041B6F" w:rsidRDefault="00041B6F" w:rsidP="00041B6F">
      <w:pPr>
        <w:ind w:firstLine="709"/>
        <w:jc w:val="both"/>
        <w:rPr>
          <w:color w:val="000000"/>
          <w:sz w:val="28"/>
          <w:szCs w:val="28"/>
        </w:rPr>
      </w:pPr>
      <w:r w:rsidRPr="00041B6F">
        <w:rPr>
          <w:sz w:val="28"/>
          <w:szCs w:val="28"/>
        </w:rPr>
        <w:t xml:space="preserve">Уставом сельского поселения Нялинское от </w:t>
      </w:r>
      <w:r w:rsidRPr="00041B6F">
        <w:rPr>
          <w:color w:val="000000"/>
          <w:sz w:val="28"/>
          <w:szCs w:val="28"/>
        </w:rPr>
        <w:t xml:space="preserve">«26» марта 2009г. № 38 (с изменениями и дополнениями от 20.07.2009 №66, от 11.01.2010 № 93, от </w:t>
      </w:r>
      <w:r w:rsidRPr="00041B6F">
        <w:rPr>
          <w:color w:val="000000"/>
          <w:sz w:val="28"/>
          <w:szCs w:val="28"/>
        </w:rPr>
        <w:lastRenderedPageBreak/>
        <w:t>17.05.2010 № 116, от 08.11.2010 № 132, от 15.08.2011 № 24, от 09.12.2011 32, от 14.05.2012 № 9</w:t>
      </w:r>
      <w:r w:rsidRPr="00041B6F">
        <w:rPr>
          <w:sz w:val="28"/>
          <w:szCs w:val="28"/>
        </w:rPr>
        <w:t>);</w:t>
      </w:r>
    </w:p>
    <w:p w:rsidR="00041B6F" w:rsidRPr="00041B6F" w:rsidRDefault="00041B6F" w:rsidP="00041B6F">
      <w:pPr>
        <w:autoSpaceDE w:val="0"/>
        <w:autoSpaceDN w:val="0"/>
        <w:adjustRightInd w:val="0"/>
        <w:ind w:firstLine="709"/>
        <w:jc w:val="both"/>
        <w:rPr>
          <w:sz w:val="28"/>
          <w:szCs w:val="28"/>
        </w:rPr>
      </w:pPr>
      <w:r w:rsidRPr="00041B6F">
        <w:rPr>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w:t>
      </w:r>
      <w:r w:rsidR="00513625">
        <w:rPr>
          <w:sz w:val="28"/>
          <w:szCs w:val="28"/>
        </w:rPr>
        <w:t xml:space="preserve"> </w:t>
      </w:r>
      <w:r w:rsidRPr="00041B6F">
        <w:rPr>
          <w:sz w:val="28"/>
          <w:szCs w:val="28"/>
        </w:rPr>
        <w:t>27.05.1996) (ред. от</w:t>
      </w:r>
      <w:r w:rsidR="00513625">
        <w:rPr>
          <w:sz w:val="28"/>
          <w:szCs w:val="28"/>
        </w:rPr>
        <w:t xml:space="preserve"> </w:t>
      </w:r>
      <w:r w:rsidRPr="00041B6F">
        <w:rPr>
          <w:sz w:val="28"/>
          <w:szCs w:val="28"/>
        </w:rPr>
        <w:t>21.07.2011);</w:t>
      </w:r>
    </w:p>
    <w:p w:rsidR="00041B6F" w:rsidRPr="00041B6F" w:rsidRDefault="00041B6F" w:rsidP="00041B6F">
      <w:pPr>
        <w:autoSpaceDE w:val="0"/>
        <w:autoSpaceDN w:val="0"/>
        <w:adjustRightInd w:val="0"/>
        <w:ind w:firstLine="709"/>
        <w:jc w:val="both"/>
        <w:rPr>
          <w:sz w:val="28"/>
          <w:szCs w:val="28"/>
        </w:rPr>
      </w:pPr>
      <w:r w:rsidRPr="00041B6F">
        <w:rPr>
          <w:sz w:val="28"/>
          <w:szCs w:val="28"/>
        </w:rPr>
        <w:t>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(ред. от 16.04.2011);</w:t>
      </w:r>
    </w:p>
    <w:p w:rsidR="00041B6F" w:rsidRPr="00041B6F" w:rsidRDefault="00041B6F" w:rsidP="00041B6F">
      <w:pPr>
        <w:autoSpaceDE w:val="0"/>
        <w:autoSpaceDN w:val="0"/>
        <w:adjustRightInd w:val="0"/>
        <w:ind w:firstLine="709"/>
        <w:jc w:val="both"/>
        <w:rPr>
          <w:sz w:val="28"/>
          <w:szCs w:val="28"/>
        </w:rPr>
      </w:pPr>
      <w:r w:rsidRPr="00041B6F">
        <w:rPr>
          <w:sz w:val="28"/>
          <w:szCs w:val="28"/>
        </w:rPr>
        <w:t>приказом Минтранса Российской Федерации от 04.07.2011 № 179</w:t>
      </w:r>
      <w:r w:rsidR="00513625">
        <w:rPr>
          <w:sz w:val="28"/>
          <w:szCs w:val="28"/>
        </w:rPr>
        <w:t xml:space="preserve">  </w:t>
      </w:r>
      <w:r w:rsidRPr="00041B6F">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(зарегистрировано в Минюсте Российской Федерации 13.09.2011 № 21782);</w:t>
      </w:r>
    </w:p>
    <w:p w:rsidR="00041B6F" w:rsidRPr="00041B6F" w:rsidRDefault="00041B6F" w:rsidP="00041B6F">
      <w:pPr>
        <w:autoSpaceDE w:val="0"/>
        <w:autoSpaceDN w:val="0"/>
        <w:adjustRightInd w:val="0"/>
        <w:ind w:firstLine="709"/>
        <w:jc w:val="both"/>
        <w:rPr>
          <w:sz w:val="28"/>
          <w:szCs w:val="28"/>
        </w:rPr>
      </w:pPr>
      <w:r w:rsidRPr="00041B6F">
        <w:rPr>
          <w:sz w:val="28"/>
          <w:szCs w:val="28"/>
        </w:rPr>
        <w:t>настоящим Регламентом.</w:t>
      </w:r>
    </w:p>
    <w:p w:rsidR="00041B6F" w:rsidRPr="00041B6F" w:rsidRDefault="00041B6F" w:rsidP="00041B6F">
      <w:pPr>
        <w:autoSpaceDE w:val="0"/>
        <w:autoSpaceDN w:val="0"/>
        <w:adjustRightInd w:val="0"/>
        <w:ind w:firstLine="709"/>
        <w:jc w:val="both"/>
        <w:rPr>
          <w:rFonts w:eastAsia="Calibri"/>
          <w:b/>
          <w:sz w:val="28"/>
          <w:szCs w:val="28"/>
        </w:rPr>
      </w:pPr>
    </w:p>
    <w:p w:rsidR="00041B6F" w:rsidRPr="00041B6F" w:rsidRDefault="00041B6F" w:rsidP="00555E47">
      <w:pPr>
        <w:autoSpaceDE w:val="0"/>
        <w:autoSpaceDN w:val="0"/>
        <w:adjustRightInd w:val="0"/>
        <w:ind w:firstLine="709"/>
        <w:jc w:val="center"/>
        <w:rPr>
          <w:rFonts w:eastAsia="Calibri"/>
          <w:b/>
          <w:sz w:val="28"/>
          <w:szCs w:val="28"/>
        </w:rPr>
      </w:pPr>
      <w:r w:rsidRPr="00041B6F">
        <w:rPr>
          <w:rFonts w:eastAsia="Calibri"/>
          <w:b/>
          <w:sz w:val="28"/>
          <w:szCs w:val="28"/>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41B6F" w:rsidRPr="00041B6F" w:rsidRDefault="00041B6F" w:rsidP="00041B6F">
      <w:pPr>
        <w:ind w:firstLine="709"/>
        <w:jc w:val="both"/>
        <w:rPr>
          <w:b/>
          <w:sz w:val="28"/>
          <w:szCs w:val="28"/>
        </w:rPr>
      </w:pPr>
    </w:p>
    <w:p w:rsidR="00041B6F" w:rsidRPr="00041B6F" w:rsidRDefault="00041B6F" w:rsidP="00041B6F">
      <w:pPr>
        <w:autoSpaceDE w:val="0"/>
        <w:autoSpaceDN w:val="0"/>
        <w:adjustRightInd w:val="0"/>
        <w:ind w:firstLine="709"/>
        <w:jc w:val="both"/>
        <w:rPr>
          <w:sz w:val="28"/>
          <w:szCs w:val="28"/>
        </w:rPr>
      </w:pPr>
      <w:r w:rsidRPr="00041B6F">
        <w:rPr>
          <w:sz w:val="28"/>
          <w:szCs w:val="28"/>
        </w:rPr>
        <w:t>Для получения разрешений на перевозку крупногабаритных и тяжеловесных грузов:</w:t>
      </w:r>
    </w:p>
    <w:p w:rsidR="00041B6F" w:rsidRPr="00555E47" w:rsidRDefault="00041B6F" w:rsidP="00B02009">
      <w:pPr>
        <w:pStyle w:val="a7"/>
        <w:numPr>
          <w:ilvl w:val="0"/>
          <w:numId w:val="12"/>
        </w:numPr>
        <w:autoSpaceDE w:val="0"/>
        <w:autoSpaceDN w:val="0"/>
        <w:adjustRightInd w:val="0"/>
        <w:ind w:left="142" w:firstLine="567"/>
        <w:jc w:val="both"/>
        <w:rPr>
          <w:sz w:val="28"/>
          <w:szCs w:val="28"/>
        </w:rPr>
      </w:pPr>
      <w:r w:rsidRPr="00555E47">
        <w:rPr>
          <w:sz w:val="28"/>
          <w:szCs w:val="28"/>
        </w:rPr>
        <w:t>Заявление на имя главы сельского поселения Нялинское на перевозку груза по форме согласно приложению 3 к настоящему Регламенту.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041B6F" w:rsidRPr="00041B6F" w:rsidRDefault="00041B6F" w:rsidP="00041B6F">
      <w:pPr>
        <w:autoSpaceDE w:val="0"/>
        <w:autoSpaceDN w:val="0"/>
        <w:adjustRightInd w:val="0"/>
        <w:ind w:firstLine="709"/>
        <w:jc w:val="both"/>
        <w:rPr>
          <w:sz w:val="28"/>
          <w:szCs w:val="28"/>
        </w:rPr>
      </w:pPr>
      <w:r w:rsidRPr="00041B6F">
        <w:rPr>
          <w:sz w:val="28"/>
          <w:szCs w:val="28"/>
        </w:rPr>
        <w:t>В заявлении должен быть указан вид разрешения (разовое или на срок), которое желает получить заявитель.</w:t>
      </w:r>
    </w:p>
    <w:p w:rsidR="00555E47" w:rsidRDefault="00041B6F" w:rsidP="00555E47">
      <w:pPr>
        <w:autoSpaceDE w:val="0"/>
        <w:autoSpaceDN w:val="0"/>
        <w:adjustRightInd w:val="0"/>
        <w:ind w:firstLine="709"/>
        <w:jc w:val="both"/>
        <w:rPr>
          <w:sz w:val="28"/>
          <w:szCs w:val="28"/>
        </w:rPr>
      </w:pPr>
      <w:r w:rsidRPr="00041B6F">
        <w:rPr>
          <w:sz w:val="28"/>
          <w:szCs w:val="28"/>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осуществляющих перевозку.</w:t>
      </w:r>
    </w:p>
    <w:p w:rsidR="00041B6F" w:rsidRPr="00555E47" w:rsidRDefault="00041B6F" w:rsidP="00B02009">
      <w:pPr>
        <w:pStyle w:val="a7"/>
        <w:numPr>
          <w:ilvl w:val="0"/>
          <w:numId w:val="12"/>
        </w:numPr>
        <w:autoSpaceDE w:val="0"/>
        <w:autoSpaceDN w:val="0"/>
        <w:adjustRightInd w:val="0"/>
        <w:ind w:left="0" w:firstLine="709"/>
        <w:jc w:val="both"/>
        <w:rPr>
          <w:sz w:val="28"/>
          <w:szCs w:val="28"/>
        </w:rPr>
      </w:pPr>
      <w:r w:rsidRPr="00555E47">
        <w:rPr>
          <w:sz w:val="28"/>
          <w:szCs w:val="28"/>
        </w:rPr>
        <w:t>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w:t>
      </w:r>
    </w:p>
    <w:p w:rsidR="00041B6F" w:rsidRPr="00041B6F" w:rsidRDefault="00041B6F" w:rsidP="00041B6F">
      <w:pPr>
        <w:autoSpaceDE w:val="0"/>
        <w:autoSpaceDN w:val="0"/>
        <w:adjustRightInd w:val="0"/>
        <w:ind w:firstLine="709"/>
        <w:jc w:val="both"/>
        <w:rPr>
          <w:sz w:val="28"/>
          <w:szCs w:val="28"/>
        </w:rPr>
      </w:pPr>
      <w:r w:rsidRPr="00041B6F">
        <w:rPr>
          <w:sz w:val="28"/>
          <w:szCs w:val="28"/>
        </w:rPr>
        <w:t>Разовые разрешения выдаются на одну перевозку груза по определенному (конкретному) маршруту в указанные в разрешении сроки.</w:t>
      </w:r>
    </w:p>
    <w:p w:rsidR="00041B6F" w:rsidRPr="00041B6F" w:rsidRDefault="00041B6F" w:rsidP="00041B6F">
      <w:pPr>
        <w:autoSpaceDE w:val="0"/>
        <w:autoSpaceDN w:val="0"/>
        <w:adjustRightInd w:val="0"/>
        <w:ind w:firstLine="709"/>
        <w:jc w:val="both"/>
        <w:rPr>
          <w:sz w:val="28"/>
          <w:szCs w:val="28"/>
        </w:rPr>
      </w:pPr>
      <w:r w:rsidRPr="00041B6F">
        <w:rPr>
          <w:sz w:val="28"/>
          <w:szCs w:val="28"/>
        </w:rPr>
        <w:lastRenderedPageBreak/>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041B6F" w:rsidRPr="00555E47" w:rsidRDefault="00041B6F" w:rsidP="00B02009">
      <w:pPr>
        <w:pStyle w:val="a7"/>
        <w:numPr>
          <w:ilvl w:val="0"/>
          <w:numId w:val="12"/>
        </w:numPr>
        <w:autoSpaceDE w:val="0"/>
        <w:autoSpaceDN w:val="0"/>
        <w:adjustRightInd w:val="0"/>
        <w:ind w:left="0" w:firstLine="709"/>
        <w:jc w:val="both"/>
        <w:rPr>
          <w:sz w:val="28"/>
          <w:szCs w:val="28"/>
        </w:rPr>
      </w:pPr>
      <w:r w:rsidRPr="00555E47">
        <w:rPr>
          <w:sz w:val="28"/>
          <w:szCs w:val="28"/>
        </w:rPr>
        <w:t>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041B6F" w:rsidRPr="00041B6F" w:rsidRDefault="00041B6F" w:rsidP="00041B6F">
      <w:pPr>
        <w:autoSpaceDE w:val="0"/>
        <w:autoSpaceDN w:val="0"/>
        <w:adjustRightInd w:val="0"/>
        <w:ind w:firstLine="709"/>
        <w:jc w:val="both"/>
        <w:rPr>
          <w:sz w:val="28"/>
          <w:szCs w:val="28"/>
        </w:rPr>
      </w:pPr>
      <w:r w:rsidRPr="00041B6F">
        <w:rPr>
          <w:sz w:val="28"/>
          <w:szCs w:val="28"/>
        </w:rPr>
        <w:t>Примеры изображения схемы автопоезда приведены в приложении 4</w:t>
      </w:r>
      <w:r w:rsidR="00513625">
        <w:rPr>
          <w:sz w:val="28"/>
          <w:szCs w:val="28"/>
        </w:rPr>
        <w:t xml:space="preserve"> </w:t>
      </w:r>
      <w:r w:rsidRPr="00041B6F">
        <w:rPr>
          <w:sz w:val="28"/>
          <w:szCs w:val="28"/>
        </w:rPr>
        <w:t>к настоящему Регламенту.</w:t>
      </w:r>
    </w:p>
    <w:p w:rsidR="00041B6F" w:rsidRPr="00041B6F" w:rsidRDefault="00041B6F" w:rsidP="00041B6F">
      <w:pPr>
        <w:autoSpaceDE w:val="0"/>
        <w:autoSpaceDN w:val="0"/>
        <w:adjustRightInd w:val="0"/>
        <w:ind w:firstLine="709"/>
        <w:jc w:val="both"/>
        <w:rPr>
          <w:sz w:val="28"/>
          <w:szCs w:val="28"/>
        </w:rPr>
      </w:pPr>
      <w:r w:rsidRPr="00041B6F">
        <w:rPr>
          <w:sz w:val="28"/>
          <w:szCs w:val="28"/>
        </w:rPr>
        <w:t>Для получения разрешений на перевозку опасных грузов:</w:t>
      </w:r>
    </w:p>
    <w:p w:rsidR="00041B6F" w:rsidRPr="00555E47" w:rsidRDefault="00041B6F" w:rsidP="00B02009">
      <w:pPr>
        <w:pStyle w:val="a7"/>
        <w:numPr>
          <w:ilvl w:val="0"/>
          <w:numId w:val="4"/>
        </w:numPr>
        <w:autoSpaceDE w:val="0"/>
        <w:autoSpaceDN w:val="0"/>
        <w:adjustRightInd w:val="0"/>
        <w:ind w:left="0" w:firstLine="720"/>
        <w:jc w:val="both"/>
        <w:rPr>
          <w:sz w:val="28"/>
          <w:szCs w:val="28"/>
        </w:rPr>
      </w:pPr>
      <w:r w:rsidRPr="00555E47">
        <w:rPr>
          <w:sz w:val="28"/>
          <w:szCs w:val="28"/>
        </w:rPr>
        <w:t xml:space="preserve">Заявление на имя главы сельского поселения Нялинское о получении специального разрешения на движение по автомобильным дорогам транспортного средства, осуществляющего </w:t>
      </w:r>
      <w:r w:rsidR="00513625" w:rsidRPr="00555E47">
        <w:rPr>
          <w:sz w:val="28"/>
          <w:szCs w:val="28"/>
        </w:rPr>
        <w:t>перевозку опасных грузов,</w:t>
      </w:r>
      <w:r w:rsidRPr="00555E47">
        <w:rPr>
          <w:sz w:val="28"/>
          <w:szCs w:val="28"/>
        </w:rPr>
        <w:t xml:space="preserve"> подается перевозчиком или его представителем по форме согласно приложению 5 к настоящему Регламенту.</w:t>
      </w:r>
    </w:p>
    <w:p w:rsidR="00041B6F" w:rsidRPr="00041B6F" w:rsidRDefault="00041B6F" w:rsidP="00B02009">
      <w:pPr>
        <w:numPr>
          <w:ilvl w:val="0"/>
          <w:numId w:val="4"/>
        </w:numPr>
        <w:autoSpaceDE w:val="0"/>
        <w:autoSpaceDN w:val="0"/>
        <w:adjustRightInd w:val="0"/>
        <w:ind w:left="0" w:firstLine="709"/>
        <w:jc w:val="both"/>
        <w:rPr>
          <w:sz w:val="28"/>
          <w:szCs w:val="28"/>
        </w:rPr>
      </w:pPr>
      <w:r w:rsidRPr="00041B6F">
        <w:rPr>
          <w:sz w:val="28"/>
          <w:szCs w:val="28"/>
        </w:rPr>
        <w:t xml:space="preserve">К заявлению прилагаются: </w:t>
      </w:r>
    </w:p>
    <w:p w:rsidR="00555E47" w:rsidRDefault="00041B6F" w:rsidP="00555E47">
      <w:pPr>
        <w:autoSpaceDE w:val="0"/>
        <w:autoSpaceDN w:val="0"/>
        <w:adjustRightInd w:val="0"/>
        <w:ind w:firstLine="709"/>
        <w:jc w:val="both"/>
        <w:rPr>
          <w:sz w:val="28"/>
          <w:szCs w:val="28"/>
        </w:rPr>
      </w:pPr>
      <w:r w:rsidRPr="00041B6F">
        <w:rPr>
          <w:sz w:val="28"/>
          <w:szCs w:val="28"/>
        </w:rPr>
        <w:t>5.1. Копия свидетельства о регистрации транспортного средства, предполагаемого к использованию для перевозки опасных грузов,</w:t>
      </w:r>
      <w:r w:rsidR="00513625">
        <w:rPr>
          <w:sz w:val="28"/>
          <w:szCs w:val="28"/>
        </w:rPr>
        <w:t xml:space="preserve">     </w:t>
      </w:r>
      <w:r w:rsidRPr="00041B6F">
        <w:rPr>
          <w:sz w:val="28"/>
          <w:szCs w:val="28"/>
        </w:rPr>
        <w:t>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555E47"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Копия свидетельства о допуске транспортного средства к перевозке опасных грузов.</w:t>
      </w:r>
    </w:p>
    <w:p w:rsidR="00555E47"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Копия свидетельства о подготовке водителя транспортного средства, перевозящего опасные грузы.</w:t>
      </w:r>
    </w:p>
    <w:p w:rsidR="00F6251B"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Аварийная карточка системы информации об опасности на опасный груз, предназначенный для перевозки.</w:t>
      </w:r>
    </w:p>
    <w:p w:rsidR="00041B6F" w:rsidRPr="00555E47"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Допускается подача заявления с приложением документов, указанных в пункте 5 данной главы, путем направления их в адрес уполномоченного органа посредством факсимильной связи с последующим предоставлением оригинала заявления и документов, указанных в пункте 5 данной главы,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w:t>
      </w:r>
      <w:r w:rsidRPr="00041B6F">
        <w:rPr>
          <w:sz w:val="28"/>
          <w:szCs w:val="28"/>
        </w:rPr>
        <w:lastRenderedPageBreak/>
        <w:t>«Единый портал государственных и муниципальных услуг» (далее – информационная система).</w:t>
      </w:r>
    </w:p>
    <w:p w:rsidR="00041B6F" w:rsidRPr="00F6251B" w:rsidRDefault="00041B6F" w:rsidP="00B02009">
      <w:pPr>
        <w:pStyle w:val="a7"/>
        <w:numPr>
          <w:ilvl w:val="0"/>
          <w:numId w:val="4"/>
        </w:numPr>
        <w:autoSpaceDE w:val="0"/>
        <w:autoSpaceDN w:val="0"/>
        <w:adjustRightInd w:val="0"/>
        <w:ind w:left="0" w:firstLine="720"/>
        <w:jc w:val="both"/>
        <w:rPr>
          <w:sz w:val="28"/>
          <w:szCs w:val="28"/>
        </w:rPr>
      </w:pPr>
      <w:r w:rsidRPr="00F6251B">
        <w:rPr>
          <w:sz w:val="28"/>
          <w:szCs w:val="28"/>
        </w:rPr>
        <w:t>Заявления о предоставлении муниципальной услуги подаются по выбору заявителя посредством:</w:t>
      </w:r>
    </w:p>
    <w:p w:rsidR="00041B6F" w:rsidRPr="00041B6F" w:rsidRDefault="00041B6F" w:rsidP="00041B6F">
      <w:pPr>
        <w:autoSpaceDE w:val="0"/>
        <w:autoSpaceDN w:val="0"/>
        <w:adjustRightInd w:val="0"/>
        <w:ind w:firstLine="709"/>
        <w:jc w:val="both"/>
        <w:rPr>
          <w:sz w:val="28"/>
          <w:szCs w:val="28"/>
        </w:rPr>
      </w:pPr>
      <w:r w:rsidRPr="00041B6F">
        <w:rPr>
          <w:sz w:val="28"/>
          <w:szCs w:val="28"/>
        </w:rPr>
        <w:t>личного</w:t>
      </w:r>
      <w:r w:rsidR="00513625">
        <w:rPr>
          <w:sz w:val="28"/>
          <w:szCs w:val="28"/>
        </w:rPr>
        <w:t xml:space="preserve"> </w:t>
      </w:r>
      <w:r w:rsidRPr="00041B6F">
        <w:rPr>
          <w:sz w:val="28"/>
          <w:szCs w:val="28"/>
        </w:rPr>
        <w:t>вручения по адресу: с. Нялинское, ул.Мира,71, ежедневно, кроме субботы, воскресенья и нерабочих праздничных дней, с 09 час. 00 мин. до 17 час. 00 мин.</w:t>
      </w:r>
      <w:r w:rsidR="00513625">
        <w:rPr>
          <w:sz w:val="28"/>
          <w:szCs w:val="28"/>
        </w:rPr>
        <w:t xml:space="preserve"> </w:t>
      </w:r>
      <w:r w:rsidRPr="00041B6F">
        <w:rPr>
          <w:sz w:val="28"/>
          <w:szCs w:val="28"/>
        </w:rPr>
        <w:t>(в понедельник – до 18 час. 00 мин.)</w:t>
      </w:r>
      <w:r w:rsidR="00513625">
        <w:rPr>
          <w:sz w:val="28"/>
          <w:szCs w:val="28"/>
        </w:rPr>
        <w:t xml:space="preserve"> </w:t>
      </w:r>
      <w:r w:rsidRPr="00041B6F">
        <w:rPr>
          <w:sz w:val="28"/>
          <w:szCs w:val="28"/>
        </w:rPr>
        <w:t>с перерывом на обед с 13 час. 00 мин.</w:t>
      </w:r>
      <w:r w:rsidR="00513625">
        <w:rPr>
          <w:sz w:val="28"/>
          <w:szCs w:val="28"/>
        </w:rPr>
        <w:t xml:space="preserve"> </w:t>
      </w:r>
      <w:r w:rsidRPr="00041B6F">
        <w:rPr>
          <w:sz w:val="28"/>
          <w:szCs w:val="28"/>
        </w:rPr>
        <w:t>до 14 час. 00 мин.;</w:t>
      </w:r>
    </w:p>
    <w:p w:rsidR="00041B6F" w:rsidRPr="00041B6F" w:rsidRDefault="00041B6F" w:rsidP="00041B6F">
      <w:pPr>
        <w:tabs>
          <w:tab w:val="left" w:pos="0"/>
        </w:tabs>
        <w:ind w:firstLine="709"/>
        <w:jc w:val="both"/>
        <w:rPr>
          <w:sz w:val="28"/>
          <w:szCs w:val="28"/>
        </w:rPr>
      </w:pPr>
      <w:r w:rsidRPr="00041B6F">
        <w:rPr>
          <w:sz w:val="28"/>
          <w:szCs w:val="28"/>
        </w:rPr>
        <w:t xml:space="preserve">почтового отправления по адресу: 628504, с. Нялинское, </w:t>
      </w:r>
      <w:proofErr w:type="spellStart"/>
      <w:r w:rsidRPr="00041B6F">
        <w:rPr>
          <w:sz w:val="28"/>
          <w:szCs w:val="28"/>
        </w:rPr>
        <w:t>ул.Мира</w:t>
      </w:r>
      <w:proofErr w:type="spellEnd"/>
      <w:r w:rsidRPr="00041B6F">
        <w:rPr>
          <w:sz w:val="28"/>
          <w:szCs w:val="28"/>
        </w:rPr>
        <w:t>, 71, АСП Нялинское.</w:t>
      </w:r>
    </w:p>
    <w:p w:rsidR="00041B6F" w:rsidRPr="00F6251B" w:rsidRDefault="00041B6F" w:rsidP="00B02009">
      <w:pPr>
        <w:pStyle w:val="a7"/>
        <w:numPr>
          <w:ilvl w:val="0"/>
          <w:numId w:val="4"/>
        </w:numPr>
        <w:autoSpaceDE w:val="0"/>
        <w:autoSpaceDN w:val="0"/>
        <w:adjustRightInd w:val="0"/>
        <w:ind w:left="0" w:firstLine="720"/>
        <w:jc w:val="both"/>
        <w:rPr>
          <w:rFonts w:eastAsia="Calibri"/>
          <w:bCs/>
          <w:sz w:val="28"/>
          <w:szCs w:val="28"/>
        </w:rPr>
      </w:pPr>
      <w:r w:rsidRPr="00F6251B">
        <w:rPr>
          <w:sz w:val="28"/>
          <w:szCs w:val="28"/>
        </w:rPr>
        <w:t xml:space="preserve">При подаче заявления о предоставлении муниципальной услуги заявитель </w:t>
      </w:r>
      <w:r w:rsidRPr="00F6251B">
        <w:rPr>
          <w:rFonts w:eastAsia="Calibri"/>
          <w:bCs/>
          <w:sz w:val="28"/>
          <w:szCs w:val="28"/>
        </w:rPr>
        <w:t>предоставляет:</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 xml:space="preserve"> заявление по установленной форме на бумажном носителе с приложениями, предусмотренными пунктами 1-5 данной главы;</w:t>
      </w:r>
    </w:p>
    <w:p w:rsidR="00041B6F" w:rsidRPr="00041B6F" w:rsidRDefault="00041B6F" w:rsidP="00041B6F">
      <w:pPr>
        <w:autoSpaceDE w:val="0"/>
        <w:autoSpaceDN w:val="0"/>
        <w:adjustRightInd w:val="0"/>
        <w:ind w:firstLine="709"/>
        <w:jc w:val="both"/>
        <w:rPr>
          <w:sz w:val="28"/>
          <w:szCs w:val="28"/>
        </w:rPr>
      </w:pPr>
      <w:r w:rsidRPr="00041B6F">
        <w:rPr>
          <w:rFonts w:eastAsia="Calibri"/>
          <w:bCs/>
          <w:sz w:val="28"/>
          <w:szCs w:val="28"/>
        </w:rPr>
        <w:t xml:space="preserve"> письменное согласие на обработку персональных данных физического лица</w:t>
      </w:r>
      <w:r w:rsidRPr="00041B6F">
        <w:rPr>
          <w:sz w:val="28"/>
          <w:szCs w:val="28"/>
        </w:rPr>
        <w:t xml:space="preserve"> АСП Нялинское в целях предоставления муниципальной услуги в объеме сведений и документов, предоставленных при подаче запроса в соответствии с требованиями Федерального закона «О персональных данных».</w:t>
      </w:r>
      <w:r w:rsidR="00513625">
        <w:rPr>
          <w:sz w:val="28"/>
          <w:szCs w:val="28"/>
        </w:rPr>
        <w:t xml:space="preserve"> </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 xml:space="preserve">Рекомендуемая форма согласия </w:t>
      </w:r>
      <w:r w:rsidRPr="00F6251B">
        <w:rPr>
          <w:sz w:val="28"/>
          <w:szCs w:val="28"/>
        </w:rPr>
        <w:t xml:space="preserve">на обработку персональных данных заявителя </w:t>
      </w:r>
      <w:r w:rsidRPr="00F6251B">
        <w:rPr>
          <w:rFonts w:eastAsia="Calibri"/>
          <w:sz w:val="28"/>
          <w:szCs w:val="28"/>
        </w:rPr>
        <w:t>на бумажном носителе прилагается в приложении 6 к настоящему Регламенту.</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Представляемые документы не должны иметь повреждений, неоговорённых исправлений, непринятых сокращений, исполнения карандашом.</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 xml:space="preserve">В случаях, </w:t>
      </w:r>
      <w:r w:rsidRPr="00F6251B">
        <w:rPr>
          <w:sz w:val="28"/>
          <w:szCs w:val="28"/>
        </w:rPr>
        <w:t>когда в заявлении содержатся ошибки или информация представлена не в полном объеме, она должна быть дополнительно запрошена у заявителя.</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Запрещается требовать от заявителя предоставления сведений и документов, не предусмотренных настоящим разделом Регламента.</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F6251B">
      <w:pPr>
        <w:autoSpaceDE w:val="0"/>
        <w:autoSpaceDN w:val="0"/>
        <w:adjustRightInd w:val="0"/>
        <w:ind w:firstLine="709"/>
        <w:jc w:val="center"/>
        <w:rPr>
          <w:rFonts w:eastAsia="Calibri"/>
          <w:sz w:val="28"/>
          <w:szCs w:val="28"/>
        </w:rPr>
      </w:pPr>
      <w:r w:rsidRPr="00041B6F">
        <w:rPr>
          <w:b/>
          <w:sz w:val="28"/>
          <w:szCs w:val="28"/>
        </w:rPr>
        <w:t xml:space="preserve">Глава 7. </w:t>
      </w:r>
      <w:r w:rsidRPr="00041B6F">
        <w:rPr>
          <w:rFonts w:eastAsia="Calibri"/>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w:t>
      </w:r>
      <w:r w:rsidR="00513625">
        <w:rPr>
          <w:rFonts w:eastAsia="Calibri"/>
          <w:b/>
          <w:sz w:val="28"/>
          <w:szCs w:val="28"/>
        </w:rPr>
        <w:t xml:space="preserve"> </w:t>
      </w:r>
      <w:r w:rsidRPr="00041B6F">
        <w:rPr>
          <w:rFonts w:eastAsia="Calibri"/>
          <w:b/>
          <w:sz w:val="28"/>
          <w:szCs w:val="28"/>
        </w:rPr>
        <w:t>муниципальной услуги, подлежащих представлению в порядке межведомственного информационного взаимодействия</w:t>
      </w:r>
    </w:p>
    <w:p w:rsidR="00041B6F" w:rsidRPr="00041B6F" w:rsidRDefault="00041B6F" w:rsidP="00041B6F">
      <w:pPr>
        <w:ind w:firstLine="709"/>
        <w:jc w:val="both"/>
        <w:rPr>
          <w:sz w:val="28"/>
          <w:szCs w:val="28"/>
        </w:rPr>
      </w:pPr>
    </w:p>
    <w:p w:rsidR="00041B6F" w:rsidRPr="00F6251B" w:rsidRDefault="00041B6F" w:rsidP="00B02009">
      <w:pPr>
        <w:pStyle w:val="a7"/>
        <w:numPr>
          <w:ilvl w:val="0"/>
          <w:numId w:val="13"/>
        </w:numPr>
        <w:autoSpaceDE w:val="0"/>
        <w:autoSpaceDN w:val="0"/>
        <w:adjustRightInd w:val="0"/>
        <w:ind w:left="0" w:firstLine="709"/>
        <w:jc w:val="both"/>
        <w:rPr>
          <w:sz w:val="28"/>
          <w:szCs w:val="28"/>
        </w:rPr>
      </w:pPr>
      <w:r w:rsidRPr="00F6251B">
        <w:rPr>
          <w:sz w:val="28"/>
          <w:szCs w:val="28"/>
        </w:rPr>
        <w:t>Для предоставления муниципальной услуги требуется получение согласование такого маршрута от владельцев автомобильных дорог,</w:t>
      </w:r>
      <w:r w:rsidR="00513625" w:rsidRPr="00F6251B">
        <w:rPr>
          <w:sz w:val="28"/>
          <w:szCs w:val="28"/>
        </w:rPr>
        <w:t xml:space="preserve">   </w:t>
      </w:r>
      <w:r w:rsidRPr="00F6251B">
        <w:rPr>
          <w:sz w:val="28"/>
          <w:szCs w:val="28"/>
        </w:rPr>
        <w:t>по которым проходит маршрут транспортного средства, осуществляющего перевозку опасных грузов (по заявке АСП Нялинское), или отказ в его согласовании.</w:t>
      </w:r>
    </w:p>
    <w:p w:rsidR="00041B6F" w:rsidRPr="00041B6F" w:rsidRDefault="00041B6F" w:rsidP="00041B6F">
      <w:pPr>
        <w:ind w:firstLine="709"/>
        <w:jc w:val="both"/>
        <w:rPr>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lastRenderedPageBreak/>
        <w:t>Глава 8. Исчерпывающий перечень оснований для отказа в приеме документов для предоставления муниципальной услуги</w:t>
      </w:r>
    </w:p>
    <w:p w:rsidR="00041B6F" w:rsidRPr="00041B6F" w:rsidRDefault="00041B6F" w:rsidP="00041B6F">
      <w:pPr>
        <w:tabs>
          <w:tab w:val="left" w:pos="-1080"/>
        </w:tabs>
        <w:ind w:firstLine="709"/>
        <w:jc w:val="both"/>
        <w:rPr>
          <w:b/>
          <w:sz w:val="28"/>
          <w:szCs w:val="28"/>
          <w:highlight w:val="yellow"/>
        </w:rPr>
      </w:pPr>
    </w:p>
    <w:p w:rsidR="00041B6F" w:rsidRPr="00041B6F" w:rsidRDefault="00041B6F" w:rsidP="00041B6F">
      <w:pPr>
        <w:ind w:firstLine="709"/>
        <w:jc w:val="both"/>
        <w:rPr>
          <w:sz w:val="28"/>
          <w:szCs w:val="28"/>
        </w:rPr>
      </w:pPr>
      <w:r w:rsidRPr="00041B6F">
        <w:rPr>
          <w:sz w:val="28"/>
          <w:szCs w:val="28"/>
        </w:rPr>
        <w:t>Оснований для отказа в приеме документов для предоставления муниципальной услуги не предусмотрено.</w:t>
      </w:r>
    </w:p>
    <w:p w:rsidR="00041B6F" w:rsidRPr="00041B6F" w:rsidRDefault="00041B6F" w:rsidP="00041B6F">
      <w:pPr>
        <w:ind w:firstLine="709"/>
        <w:jc w:val="both"/>
        <w:rPr>
          <w:b/>
          <w:sz w:val="28"/>
          <w:szCs w:val="28"/>
        </w:rPr>
      </w:pPr>
    </w:p>
    <w:p w:rsidR="00041B6F" w:rsidRPr="00041B6F" w:rsidRDefault="00041B6F" w:rsidP="00F6251B">
      <w:pPr>
        <w:ind w:firstLine="709"/>
        <w:jc w:val="center"/>
        <w:rPr>
          <w:b/>
          <w:sz w:val="28"/>
          <w:szCs w:val="28"/>
        </w:rPr>
      </w:pPr>
      <w:r w:rsidRPr="00041B6F">
        <w:rPr>
          <w:b/>
          <w:sz w:val="28"/>
          <w:szCs w:val="28"/>
        </w:rPr>
        <w:t>Глава 9. Исчерпывающий перечень оснований для</w:t>
      </w:r>
      <w:r w:rsidR="00513625">
        <w:rPr>
          <w:b/>
          <w:sz w:val="28"/>
          <w:szCs w:val="28"/>
        </w:rPr>
        <w:t xml:space="preserve"> </w:t>
      </w:r>
      <w:r w:rsidRPr="00041B6F">
        <w:rPr>
          <w:b/>
          <w:sz w:val="28"/>
          <w:szCs w:val="28"/>
        </w:rPr>
        <w:t>приостановления или отказа в предоставлении муниципальной услуги</w:t>
      </w:r>
    </w:p>
    <w:p w:rsidR="00041B6F" w:rsidRPr="00041B6F" w:rsidRDefault="00041B6F" w:rsidP="00041B6F">
      <w:pPr>
        <w:ind w:firstLine="709"/>
        <w:jc w:val="both"/>
        <w:rPr>
          <w:b/>
          <w:sz w:val="28"/>
          <w:szCs w:val="28"/>
        </w:rPr>
      </w:pPr>
    </w:p>
    <w:p w:rsidR="00041B6F" w:rsidRPr="00041B6F" w:rsidRDefault="00041B6F" w:rsidP="00041B6F">
      <w:pPr>
        <w:ind w:firstLine="709"/>
        <w:jc w:val="both"/>
        <w:rPr>
          <w:bCs/>
          <w:sz w:val="28"/>
          <w:szCs w:val="28"/>
        </w:rPr>
      </w:pPr>
      <w:r w:rsidRPr="00041B6F">
        <w:rPr>
          <w:bCs/>
          <w:sz w:val="28"/>
          <w:szCs w:val="28"/>
        </w:rPr>
        <w:t>Основаниями для отказа в выдаче разрешения являются:</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оригинала заявления и схемы автопоезда на момент выдачи разрешения.</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Несоответствие и (или) отсутствие документов, прилагаемых к заявлению, требованиям настоящего Регламента.</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Предоставление недостоверных и (или) неполных сведений, несоответствие технических характеристик заявленного транспортного средства возможности осуществления требуемой перевозки.</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документов, подтверждающих полномочия заявителя.</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оплаты вреда, причиняемого тяжеловесным автотранспортным средством автомобильным дорогам.</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оплаты государственной пошлины за выдачу специального разрешения на перевозку опасных грузов.</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Подпись заявления не уполномоченным на то лицом.</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Перевозка тяжеловесного делимого груза.</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полномочий у органа, получившего заявление согласно настоящему Регламенту принимать решение о выдаче специального разрешения на осуществление требуемого заявителем маршрута перевозки.</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технической возможности проезда, отсутствие возможности обеспечения безопасности дорожного движения, в том числе в случаях, предусмотренных постановлением Правительства Российской Федерации</w:t>
      </w:r>
      <w:r w:rsidR="00513625">
        <w:rPr>
          <w:sz w:val="28"/>
          <w:szCs w:val="28"/>
        </w:rPr>
        <w:t xml:space="preserve"> </w:t>
      </w:r>
      <w:r w:rsidRPr="00041B6F">
        <w:rPr>
          <w:sz w:val="28"/>
          <w:szCs w:val="28"/>
        </w:rPr>
        <w:t xml:space="preserve">от 17 января </w:t>
      </w:r>
      <w:smartTag w:uri="urn:schemas-microsoft-com:office:smarttags" w:element="metricconverter">
        <w:smartTagPr>
          <w:attr w:name="ProductID" w:val="2007 г"/>
        </w:smartTagPr>
        <w:r w:rsidRPr="00041B6F">
          <w:rPr>
            <w:sz w:val="28"/>
            <w:szCs w:val="28"/>
          </w:rPr>
          <w:t>2007 года</w:t>
        </w:r>
      </w:smartTag>
      <w:r w:rsidRPr="00041B6F">
        <w:rPr>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по маршруту, предлагаемому заявителем.</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согласия заявителя в течение установленного срока на:</w:t>
      </w:r>
    </w:p>
    <w:p w:rsidR="00041B6F" w:rsidRPr="00F6251B" w:rsidRDefault="00041B6F" w:rsidP="00F6251B">
      <w:pPr>
        <w:pStyle w:val="a7"/>
        <w:tabs>
          <w:tab w:val="left" w:pos="1276"/>
        </w:tabs>
        <w:ind w:left="786"/>
        <w:contextualSpacing/>
        <w:jc w:val="both"/>
        <w:rPr>
          <w:sz w:val="28"/>
          <w:szCs w:val="28"/>
        </w:rPr>
      </w:pPr>
      <w:r w:rsidRPr="00F6251B">
        <w:rPr>
          <w:sz w:val="28"/>
          <w:szCs w:val="28"/>
        </w:rPr>
        <w:t>12.1. Проведение</w:t>
      </w:r>
      <w:r w:rsidR="00513625" w:rsidRPr="00F6251B">
        <w:rPr>
          <w:sz w:val="28"/>
          <w:szCs w:val="28"/>
        </w:rPr>
        <w:t xml:space="preserve"> </w:t>
      </w:r>
      <w:r w:rsidRPr="00F6251B">
        <w:rPr>
          <w:sz w:val="28"/>
          <w:szCs w:val="28"/>
        </w:rPr>
        <w:t>оценки технического состояния автомобильных дорог (при необходимости).</w:t>
      </w:r>
    </w:p>
    <w:p w:rsidR="00041B6F" w:rsidRPr="00041B6F" w:rsidRDefault="00041B6F" w:rsidP="00041B6F">
      <w:pPr>
        <w:ind w:firstLine="709"/>
        <w:jc w:val="both"/>
        <w:rPr>
          <w:sz w:val="28"/>
          <w:szCs w:val="28"/>
        </w:rPr>
      </w:pPr>
      <w:r w:rsidRPr="00041B6F">
        <w:rPr>
          <w:sz w:val="28"/>
          <w:szCs w:val="28"/>
        </w:rPr>
        <w:lastRenderedPageBreak/>
        <w:t>12.2. Принятие специальных мер по обустройству пересекающих автомобильную дорогу сооружений и инженерных коммуникаций (при необходимости).</w:t>
      </w:r>
    </w:p>
    <w:p w:rsidR="00041B6F" w:rsidRPr="00041B6F" w:rsidRDefault="00041B6F" w:rsidP="00041B6F">
      <w:pPr>
        <w:ind w:firstLine="709"/>
        <w:jc w:val="both"/>
        <w:rPr>
          <w:sz w:val="28"/>
          <w:szCs w:val="28"/>
        </w:rPr>
      </w:pPr>
      <w:r w:rsidRPr="00041B6F">
        <w:rPr>
          <w:sz w:val="28"/>
          <w:szCs w:val="28"/>
        </w:rPr>
        <w:t>12.3. Укрепление автомобильных дорог или принятие специальных мер по обустройству автомобильных дорог или их участков (при необходимости).</w:t>
      </w:r>
    </w:p>
    <w:p w:rsidR="00041B6F" w:rsidRPr="00F6251B" w:rsidRDefault="00041B6F" w:rsidP="00B02009">
      <w:pPr>
        <w:pStyle w:val="a7"/>
        <w:numPr>
          <w:ilvl w:val="0"/>
          <w:numId w:val="3"/>
        </w:numPr>
        <w:ind w:left="0" w:firstLine="709"/>
        <w:jc w:val="both"/>
        <w:rPr>
          <w:bCs/>
          <w:sz w:val="28"/>
          <w:szCs w:val="28"/>
        </w:rPr>
      </w:pPr>
      <w:r w:rsidRPr="00F6251B">
        <w:rPr>
          <w:bCs/>
          <w:sz w:val="28"/>
          <w:szCs w:val="28"/>
        </w:rPr>
        <w:t>Основанием для приостановления предоставления муниципальной услуги является:</w:t>
      </w:r>
    </w:p>
    <w:p w:rsidR="00041B6F" w:rsidRPr="00041B6F" w:rsidRDefault="00041B6F" w:rsidP="00041B6F">
      <w:pPr>
        <w:ind w:firstLine="709"/>
        <w:jc w:val="both"/>
        <w:rPr>
          <w:sz w:val="28"/>
          <w:szCs w:val="28"/>
        </w:rPr>
      </w:pPr>
      <w:r w:rsidRPr="00041B6F">
        <w:rPr>
          <w:sz w:val="28"/>
          <w:szCs w:val="28"/>
        </w:rPr>
        <w:t xml:space="preserve">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процедура предоставления муниципальной услуги может быть приостановлена на время согласования другого маршрута с заявителем или разработки и реализации специального проекта. </w:t>
      </w:r>
    </w:p>
    <w:p w:rsidR="004E2A6D" w:rsidRPr="00F6251B" w:rsidRDefault="004E2A6D" w:rsidP="00B02009">
      <w:pPr>
        <w:pStyle w:val="a7"/>
        <w:numPr>
          <w:ilvl w:val="0"/>
          <w:numId w:val="3"/>
        </w:numPr>
        <w:ind w:left="0" w:firstLine="709"/>
        <w:jc w:val="both"/>
        <w:rPr>
          <w:sz w:val="28"/>
          <w:szCs w:val="28"/>
        </w:rPr>
      </w:pPr>
      <w:r w:rsidRPr="00F6251B">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2A6D" w:rsidRPr="00F6251B" w:rsidRDefault="004E2A6D" w:rsidP="00B02009">
      <w:pPr>
        <w:pStyle w:val="a7"/>
        <w:numPr>
          <w:ilvl w:val="0"/>
          <w:numId w:val="3"/>
        </w:numPr>
        <w:ind w:left="0" w:firstLine="709"/>
        <w:jc w:val="both"/>
        <w:rPr>
          <w:sz w:val="28"/>
          <w:szCs w:val="28"/>
        </w:rPr>
      </w:pPr>
      <w:r w:rsidRPr="00F6251B">
        <w:rPr>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41B6F" w:rsidRPr="00041B6F" w:rsidRDefault="00041B6F" w:rsidP="00041B6F">
      <w:pPr>
        <w:tabs>
          <w:tab w:val="left" w:pos="851"/>
        </w:tabs>
        <w:ind w:firstLine="709"/>
        <w:contextualSpacing/>
        <w:jc w:val="both"/>
        <w:rPr>
          <w:b/>
          <w:sz w:val="28"/>
          <w:szCs w:val="28"/>
        </w:rPr>
      </w:pPr>
    </w:p>
    <w:p w:rsidR="00041B6F" w:rsidRPr="00041B6F" w:rsidRDefault="00041B6F" w:rsidP="00F6251B">
      <w:pPr>
        <w:ind w:firstLine="709"/>
        <w:jc w:val="center"/>
        <w:rPr>
          <w:b/>
          <w:sz w:val="28"/>
          <w:szCs w:val="28"/>
        </w:rPr>
      </w:pPr>
      <w:r w:rsidRPr="00041B6F">
        <w:rPr>
          <w:b/>
          <w:sz w:val="28"/>
          <w:szCs w:val="28"/>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41B6F" w:rsidRPr="00041B6F" w:rsidRDefault="00041B6F" w:rsidP="00041B6F">
      <w:pPr>
        <w:ind w:firstLine="709"/>
        <w:jc w:val="both"/>
        <w:rPr>
          <w:b/>
          <w:sz w:val="28"/>
          <w:szCs w:val="28"/>
        </w:rPr>
      </w:pPr>
    </w:p>
    <w:p w:rsidR="00041B6F" w:rsidRPr="00F6251B" w:rsidRDefault="00041B6F" w:rsidP="00B02009">
      <w:pPr>
        <w:pStyle w:val="a7"/>
        <w:numPr>
          <w:ilvl w:val="0"/>
          <w:numId w:val="14"/>
        </w:numPr>
        <w:autoSpaceDE w:val="0"/>
        <w:autoSpaceDN w:val="0"/>
        <w:adjustRightInd w:val="0"/>
        <w:ind w:left="0" w:firstLine="709"/>
        <w:jc w:val="both"/>
        <w:rPr>
          <w:sz w:val="28"/>
          <w:szCs w:val="28"/>
        </w:rPr>
      </w:pPr>
      <w:r w:rsidRPr="00F6251B">
        <w:rPr>
          <w:sz w:val="28"/>
          <w:szCs w:val="28"/>
        </w:rPr>
        <w:t>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w:t>
      </w:r>
      <w:r w:rsidRPr="00F6251B">
        <w:rPr>
          <w:sz w:val="28"/>
          <w:szCs w:val="28"/>
        </w:rPr>
        <w:lastRenderedPageBreak/>
        <w:t xml:space="preserve">дорожной сетью городов и других населенных пунктов, осуществляет орган управления дорогами, выдающий разрешение. </w:t>
      </w:r>
    </w:p>
    <w:p w:rsidR="00041B6F" w:rsidRPr="00F6251B" w:rsidRDefault="00041B6F" w:rsidP="00B02009">
      <w:pPr>
        <w:pStyle w:val="a7"/>
        <w:numPr>
          <w:ilvl w:val="0"/>
          <w:numId w:val="14"/>
        </w:numPr>
        <w:autoSpaceDE w:val="0"/>
        <w:autoSpaceDN w:val="0"/>
        <w:adjustRightInd w:val="0"/>
        <w:ind w:left="0" w:firstLine="709"/>
        <w:jc w:val="both"/>
        <w:rPr>
          <w:rFonts w:eastAsia="Calibri"/>
          <w:sz w:val="28"/>
          <w:szCs w:val="28"/>
        </w:rPr>
      </w:pPr>
      <w:r w:rsidRPr="00F6251B">
        <w:rPr>
          <w:sz w:val="28"/>
          <w:szCs w:val="28"/>
        </w:rPr>
        <w:t>Согласование маршрута транспортного средства, осуществляющего перевозку опасных грузов, с владельцами автомобильных дорог, по которым проходит маршрут транспортного средства, осуществляющего перевозку опасных грузов.</w:t>
      </w:r>
    </w:p>
    <w:p w:rsidR="00041B6F" w:rsidRPr="00041B6F" w:rsidRDefault="00041B6F" w:rsidP="00041B6F">
      <w:pPr>
        <w:ind w:firstLine="709"/>
        <w:jc w:val="both"/>
        <w:rPr>
          <w:b/>
          <w:sz w:val="28"/>
          <w:szCs w:val="28"/>
        </w:rPr>
      </w:pPr>
    </w:p>
    <w:p w:rsidR="00041B6F" w:rsidRPr="00041B6F" w:rsidRDefault="00041B6F" w:rsidP="00F6251B">
      <w:pPr>
        <w:ind w:firstLine="709"/>
        <w:jc w:val="center"/>
        <w:rPr>
          <w:b/>
          <w:sz w:val="28"/>
          <w:szCs w:val="28"/>
        </w:rPr>
      </w:pPr>
      <w:r w:rsidRPr="00041B6F">
        <w:rPr>
          <w:b/>
          <w:sz w:val="28"/>
          <w:szCs w:val="28"/>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w:t>
      </w:r>
      <w:r w:rsidR="00513625">
        <w:rPr>
          <w:b/>
          <w:sz w:val="28"/>
          <w:szCs w:val="28"/>
        </w:rPr>
        <w:t xml:space="preserve"> </w:t>
      </w:r>
      <w:r w:rsidRPr="00041B6F">
        <w:rPr>
          <w:b/>
          <w:sz w:val="28"/>
          <w:szCs w:val="28"/>
        </w:rPr>
        <w:t>правовыми актами</w:t>
      </w:r>
    </w:p>
    <w:p w:rsidR="00041B6F" w:rsidRPr="00041B6F" w:rsidRDefault="00041B6F" w:rsidP="00041B6F">
      <w:pPr>
        <w:ind w:firstLine="709"/>
        <w:jc w:val="both"/>
        <w:rPr>
          <w:sz w:val="28"/>
          <w:szCs w:val="28"/>
        </w:rPr>
      </w:pPr>
    </w:p>
    <w:p w:rsidR="00041B6F" w:rsidRPr="00F6251B" w:rsidRDefault="00041B6F" w:rsidP="00B02009">
      <w:pPr>
        <w:pStyle w:val="a7"/>
        <w:numPr>
          <w:ilvl w:val="0"/>
          <w:numId w:val="15"/>
        </w:numPr>
        <w:ind w:left="0" w:firstLine="709"/>
        <w:jc w:val="both"/>
        <w:rPr>
          <w:sz w:val="28"/>
          <w:szCs w:val="28"/>
        </w:rPr>
      </w:pPr>
      <w:r w:rsidRPr="00F6251B">
        <w:rPr>
          <w:sz w:val="28"/>
          <w:szCs w:val="28"/>
        </w:rPr>
        <w:t>Муниципальная услуга предоставляется АСП Нялинское безвозмездно.</w:t>
      </w:r>
    </w:p>
    <w:p w:rsidR="00041B6F" w:rsidRPr="00041B6F" w:rsidRDefault="00041B6F" w:rsidP="00041B6F">
      <w:pPr>
        <w:ind w:firstLine="709"/>
        <w:jc w:val="both"/>
        <w:rPr>
          <w:sz w:val="28"/>
          <w:szCs w:val="28"/>
        </w:rPr>
      </w:pPr>
    </w:p>
    <w:p w:rsidR="00041B6F" w:rsidRPr="00041B6F" w:rsidRDefault="00041B6F" w:rsidP="00F6251B">
      <w:pPr>
        <w:ind w:firstLine="709"/>
        <w:jc w:val="center"/>
        <w:rPr>
          <w:b/>
          <w:sz w:val="28"/>
          <w:szCs w:val="28"/>
        </w:rPr>
      </w:pPr>
      <w:r w:rsidRPr="00041B6F">
        <w:rPr>
          <w:b/>
          <w:sz w:val="28"/>
          <w:szCs w:val="28"/>
        </w:rPr>
        <w:t>Глава 12.</w:t>
      </w:r>
      <w:r w:rsidR="00513625">
        <w:rPr>
          <w:b/>
          <w:sz w:val="28"/>
          <w:szCs w:val="28"/>
        </w:rPr>
        <w:t xml:space="preserve"> </w:t>
      </w:r>
      <w:r w:rsidRPr="00041B6F">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1B6F" w:rsidRPr="00041B6F" w:rsidRDefault="00041B6F" w:rsidP="00041B6F">
      <w:pPr>
        <w:ind w:firstLine="709"/>
        <w:jc w:val="both"/>
        <w:rPr>
          <w:b/>
          <w:sz w:val="28"/>
          <w:szCs w:val="28"/>
        </w:rPr>
      </w:pPr>
    </w:p>
    <w:p w:rsidR="00041B6F" w:rsidRPr="00F6251B" w:rsidRDefault="00041B6F" w:rsidP="00B02009">
      <w:pPr>
        <w:pStyle w:val="a7"/>
        <w:numPr>
          <w:ilvl w:val="0"/>
          <w:numId w:val="16"/>
        </w:numPr>
        <w:ind w:left="0" w:firstLine="709"/>
        <w:jc w:val="both"/>
        <w:rPr>
          <w:sz w:val="28"/>
          <w:szCs w:val="28"/>
        </w:rPr>
      </w:pPr>
      <w:r w:rsidRPr="00F6251B">
        <w:rPr>
          <w:sz w:val="28"/>
          <w:szCs w:val="28"/>
        </w:rPr>
        <w:t>Подача и прием заявления на предоставление муниципальной услуги осуществляется без очередности, за исключением</w:t>
      </w:r>
      <w:r w:rsidR="00513625" w:rsidRPr="00F6251B">
        <w:rPr>
          <w:sz w:val="28"/>
          <w:szCs w:val="28"/>
        </w:rPr>
        <w:t xml:space="preserve"> </w:t>
      </w:r>
      <w:r w:rsidRPr="00F6251B">
        <w:rPr>
          <w:sz w:val="28"/>
          <w:szCs w:val="28"/>
        </w:rPr>
        <w:t>случая одновременного обращения с</w:t>
      </w:r>
      <w:r w:rsidR="00513625" w:rsidRPr="00F6251B">
        <w:rPr>
          <w:sz w:val="28"/>
          <w:szCs w:val="28"/>
        </w:rPr>
        <w:t xml:space="preserve"> </w:t>
      </w:r>
      <w:r w:rsidRPr="00F6251B">
        <w:rPr>
          <w:sz w:val="28"/>
          <w:szCs w:val="28"/>
        </w:rPr>
        <w:t>заявлением двух и более заявителей,</w:t>
      </w:r>
      <w:r w:rsidR="00513625" w:rsidRPr="00F6251B">
        <w:rPr>
          <w:sz w:val="28"/>
          <w:szCs w:val="28"/>
        </w:rPr>
        <w:t xml:space="preserve"> </w:t>
      </w:r>
      <w:r w:rsidRPr="00F6251B">
        <w:rPr>
          <w:sz w:val="28"/>
          <w:szCs w:val="28"/>
        </w:rPr>
        <w:t>при этом максимальный срок ожидания определяется максимальным сроком приема заявителя и количеством заявителей в очереди.</w:t>
      </w:r>
    </w:p>
    <w:p w:rsidR="00041B6F" w:rsidRPr="00F6251B" w:rsidRDefault="00041B6F" w:rsidP="00B02009">
      <w:pPr>
        <w:pStyle w:val="a7"/>
        <w:numPr>
          <w:ilvl w:val="0"/>
          <w:numId w:val="16"/>
        </w:numPr>
        <w:tabs>
          <w:tab w:val="num" w:pos="0"/>
        </w:tabs>
        <w:ind w:left="0" w:firstLine="709"/>
        <w:jc w:val="both"/>
        <w:rPr>
          <w:sz w:val="28"/>
          <w:szCs w:val="28"/>
        </w:rPr>
      </w:pPr>
      <w:r w:rsidRPr="00F6251B">
        <w:rPr>
          <w:sz w:val="28"/>
          <w:szCs w:val="28"/>
        </w:rPr>
        <w:t>Получение результата предоставления муниципальной услуги осуществляется без очередности в пределах сроков, установленных настоящим Регламентом.</w:t>
      </w:r>
    </w:p>
    <w:p w:rsidR="00041B6F" w:rsidRPr="00041B6F" w:rsidRDefault="00041B6F" w:rsidP="00041B6F">
      <w:pPr>
        <w:ind w:firstLine="709"/>
        <w:jc w:val="both"/>
        <w:rPr>
          <w:b/>
          <w:sz w:val="28"/>
          <w:szCs w:val="28"/>
        </w:rPr>
      </w:pPr>
    </w:p>
    <w:p w:rsidR="00041B6F" w:rsidRPr="00041B6F" w:rsidRDefault="00041B6F" w:rsidP="00F6251B">
      <w:pPr>
        <w:tabs>
          <w:tab w:val="num" w:pos="0"/>
        </w:tabs>
        <w:ind w:firstLine="709"/>
        <w:jc w:val="center"/>
        <w:rPr>
          <w:b/>
          <w:sz w:val="28"/>
          <w:szCs w:val="28"/>
        </w:rPr>
      </w:pPr>
      <w:r w:rsidRPr="00041B6F">
        <w:rPr>
          <w:b/>
          <w:sz w:val="28"/>
          <w:szCs w:val="28"/>
        </w:rPr>
        <w:t>Глава 13. Срок регистрации заявления заявителя о предоставлении муниципальной услуги</w:t>
      </w:r>
    </w:p>
    <w:p w:rsidR="00041B6F" w:rsidRPr="00041B6F" w:rsidRDefault="00041B6F" w:rsidP="00041B6F">
      <w:pPr>
        <w:tabs>
          <w:tab w:val="num" w:pos="0"/>
        </w:tabs>
        <w:ind w:firstLine="709"/>
        <w:jc w:val="both"/>
        <w:rPr>
          <w:b/>
          <w:sz w:val="28"/>
          <w:szCs w:val="28"/>
        </w:rPr>
      </w:pPr>
    </w:p>
    <w:p w:rsidR="00041B6F" w:rsidRPr="00F6251B" w:rsidRDefault="00041B6F" w:rsidP="00B02009">
      <w:pPr>
        <w:pStyle w:val="a7"/>
        <w:numPr>
          <w:ilvl w:val="0"/>
          <w:numId w:val="17"/>
        </w:numPr>
        <w:tabs>
          <w:tab w:val="num" w:pos="0"/>
        </w:tabs>
        <w:ind w:left="0" w:firstLine="709"/>
        <w:jc w:val="both"/>
        <w:rPr>
          <w:sz w:val="28"/>
          <w:szCs w:val="28"/>
        </w:rPr>
      </w:pPr>
      <w:r w:rsidRPr="00F6251B">
        <w:rPr>
          <w:sz w:val="28"/>
          <w:szCs w:val="28"/>
        </w:rPr>
        <w:t>Регистрация заявления о предоставлении муниципальной услуги осуществляется в день поступления.</w:t>
      </w:r>
    </w:p>
    <w:p w:rsidR="00041B6F" w:rsidRPr="00041B6F" w:rsidRDefault="00041B6F" w:rsidP="00041B6F">
      <w:pPr>
        <w:tabs>
          <w:tab w:val="num" w:pos="0"/>
        </w:tabs>
        <w:ind w:firstLine="709"/>
        <w:jc w:val="both"/>
        <w:rPr>
          <w:sz w:val="28"/>
          <w:szCs w:val="28"/>
        </w:rPr>
      </w:pPr>
    </w:p>
    <w:p w:rsidR="00041B6F" w:rsidRPr="00041B6F" w:rsidRDefault="00041B6F" w:rsidP="00F6251B">
      <w:pPr>
        <w:tabs>
          <w:tab w:val="num" w:pos="0"/>
        </w:tabs>
        <w:ind w:firstLine="709"/>
        <w:jc w:val="center"/>
        <w:rPr>
          <w:b/>
          <w:sz w:val="28"/>
          <w:szCs w:val="28"/>
        </w:rPr>
      </w:pPr>
      <w:r w:rsidRPr="00041B6F">
        <w:rPr>
          <w:b/>
          <w:sz w:val="28"/>
          <w:szCs w:val="28"/>
        </w:rPr>
        <w:t>Глава 14. Требования к помещениям, в которых предоставляется муниципальная услуга, к</w:t>
      </w:r>
      <w:r w:rsidR="00513625">
        <w:rPr>
          <w:b/>
          <w:sz w:val="28"/>
          <w:szCs w:val="28"/>
        </w:rPr>
        <w:t xml:space="preserve"> </w:t>
      </w:r>
      <w:r w:rsidRPr="00041B6F">
        <w:rPr>
          <w:b/>
          <w:sz w:val="28"/>
          <w:szCs w:val="28"/>
        </w:rPr>
        <w:t>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B6F" w:rsidRPr="00041B6F" w:rsidRDefault="00041B6F" w:rsidP="00041B6F">
      <w:pPr>
        <w:tabs>
          <w:tab w:val="num" w:pos="0"/>
        </w:tabs>
        <w:ind w:firstLine="709"/>
        <w:jc w:val="both"/>
        <w:rPr>
          <w:b/>
          <w:sz w:val="28"/>
          <w:szCs w:val="28"/>
        </w:rPr>
      </w:pP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Помещения, в которых предоставляется муниципальная услуга, размещаются</w:t>
      </w:r>
      <w:r w:rsidR="00513625" w:rsidRPr="00F6251B">
        <w:rPr>
          <w:sz w:val="28"/>
          <w:szCs w:val="28"/>
        </w:rPr>
        <w:t xml:space="preserve"> </w:t>
      </w:r>
      <w:r w:rsidRPr="00F6251B">
        <w:rPr>
          <w:sz w:val="28"/>
          <w:szCs w:val="28"/>
        </w:rPr>
        <w:t>не выше второго этажа</w:t>
      </w:r>
      <w:r w:rsidR="00513625" w:rsidRPr="00F6251B">
        <w:rPr>
          <w:sz w:val="28"/>
          <w:szCs w:val="28"/>
        </w:rPr>
        <w:t xml:space="preserve"> </w:t>
      </w:r>
      <w:r w:rsidRPr="00F6251B">
        <w:rPr>
          <w:sz w:val="28"/>
          <w:szCs w:val="28"/>
        </w:rPr>
        <w:t>здания.</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 xml:space="preserve">В целях обеспечения физической доступности для заявителей с ограничениями жизнедеятельности вход в здание и помещения, в которых </w:t>
      </w:r>
      <w:r w:rsidRPr="00F6251B">
        <w:rPr>
          <w:sz w:val="28"/>
          <w:szCs w:val="28"/>
        </w:rPr>
        <w:lastRenderedPageBreak/>
        <w:t>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w:t>
      </w:r>
      <w:r w:rsidR="00513625" w:rsidRPr="00F6251B">
        <w:rPr>
          <w:sz w:val="28"/>
          <w:szCs w:val="28"/>
        </w:rPr>
        <w:t xml:space="preserve"> </w:t>
      </w:r>
      <w:r w:rsidRPr="00F6251B">
        <w:rPr>
          <w:sz w:val="28"/>
          <w:szCs w:val="28"/>
        </w:rPr>
        <w:t>обращению заявителя обеспечивается прием запроса</w:t>
      </w:r>
      <w:r w:rsidR="00513625" w:rsidRPr="00F6251B">
        <w:rPr>
          <w:sz w:val="28"/>
          <w:szCs w:val="28"/>
        </w:rPr>
        <w:t xml:space="preserve"> </w:t>
      </w:r>
      <w:r w:rsidRPr="00F6251B">
        <w:rPr>
          <w:sz w:val="28"/>
          <w:szCs w:val="28"/>
        </w:rPr>
        <w:t xml:space="preserve">на первом этаже здания в случае передвижения заявителя в инвалидной коляске. </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Прием заявителей осуществляется в специально выделенных для этих целей помещениях, при этом прием документов, необходимых для</w:t>
      </w:r>
      <w:r w:rsidR="00513625" w:rsidRPr="00F6251B">
        <w:rPr>
          <w:sz w:val="28"/>
          <w:szCs w:val="28"/>
        </w:rPr>
        <w:t xml:space="preserve"> </w:t>
      </w:r>
      <w:r w:rsidRPr="00F6251B">
        <w:rPr>
          <w:sz w:val="28"/>
          <w:szCs w:val="28"/>
        </w:rPr>
        <w:t xml:space="preserve">предоставления муниципальной услуги, и выдача документов осуществляются в одном кабинете. </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На входе в помещение, в котором предоставляется муниципальная услуга,</w:t>
      </w:r>
      <w:r w:rsidR="00513625" w:rsidRPr="00F6251B">
        <w:rPr>
          <w:sz w:val="28"/>
          <w:szCs w:val="28"/>
        </w:rPr>
        <w:t xml:space="preserve"> </w:t>
      </w:r>
      <w:r w:rsidRPr="00F6251B">
        <w:rPr>
          <w:sz w:val="28"/>
          <w:szCs w:val="28"/>
        </w:rPr>
        <w:t>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Места ожидания оборудуются в коридорах в непосредственной близости к местам приема запроса</w:t>
      </w:r>
      <w:r w:rsidR="00513625" w:rsidRPr="00F6251B">
        <w:rPr>
          <w:sz w:val="28"/>
          <w:szCs w:val="28"/>
        </w:rPr>
        <w:t xml:space="preserve"> </w:t>
      </w:r>
      <w:r w:rsidRPr="00F6251B">
        <w:rPr>
          <w:sz w:val="28"/>
          <w:szCs w:val="28"/>
        </w:rPr>
        <w:t>стульями и иным оборудованием в соответствии с санитарно-гигиеническими нормами и требованиями пожарной безопасности.</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Стенд с информацией о предоставлении муниципальной услуги размещается на первом этаже здания, в котором предоставляется муниципальная услуга.</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F6251B">
      <w:pPr>
        <w:tabs>
          <w:tab w:val="num" w:pos="0"/>
        </w:tabs>
        <w:ind w:firstLine="709"/>
        <w:jc w:val="center"/>
        <w:rPr>
          <w:b/>
          <w:sz w:val="28"/>
          <w:szCs w:val="28"/>
        </w:rPr>
      </w:pPr>
      <w:r w:rsidRPr="00041B6F">
        <w:rPr>
          <w:b/>
          <w:sz w:val="28"/>
          <w:szCs w:val="28"/>
        </w:rPr>
        <w:t>Глава 15. Показатели доступности и качества муниципальной услуги</w:t>
      </w:r>
    </w:p>
    <w:p w:rsidR="00041B6F" w:rsidRPr="00041B6F" w:rsidRDefault="00041B6F" w:rsidP="00041B6F">
      <w:pPr>
        <w:tabs>
          <w:tab w:val="num" w:pos="0"/>
        </w:tabs>
        <w:ind w:firstLine="709"/>
        <w:jc w:val="both"/>
        <w:rPr>
          <w:b/>
          <w:sz w:val="28"/>
          <w:szCs w:val="28"/>
        </w:rPr>
      </w:pPr>
    </w:p>
    <w:p w:rsidR="00041B6F" w:rsidRPr="00041B6F" w:rsidRDefault="00041B6F" w:rsidP="00041B6F">
      <w:pPr>
        <w:tabs>
          <w:tab w:val="num" w:pos="0"/>
        </w:tabs>
        <w:ind w:firstLine="709"/>
        <w:jc w:val="both"/>
        <w:rPr>
          <w:sz w:val="28"/>
          <w:szCs w:val="28"/>
        </w:rPr>
      </w:pPr>
      <w:r w:rsidRPr="00041B6F">
        <w:rPr>
          <w:sz w:val="28"/>
          <w:szCs w:val="28"/>
        </w:rPr>
        <w:t>Показателями доступности и качества муниципальной услуги являются:</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Возможность получения муниципальной услуги с использованием информационно-телекоммуникационных технологий в многофункциональном центре предоставления услуг.</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Количество обоснованных обжалований жалоб на решения и действия (бездействие) ответственных должностных лиц за предоставление муниципальной услуги.</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Предоставление муниципальной услуги в соответствии со стандартом предоставления муниципальной услуги.</w:t>
      </w:r>
    </w:p>
    <w:p w:rsidR="00041B6F" w:rsidRPr="00041B6F" w:rsidRDefault="00041B6F" w:rsidP="00041B6F">
      <w:pPr>
        <w:ind w:firstLine="709"/>
        <w:jc w:val="both"/>
        <w:rPr>
          <w:b/>
          <w:sz w:val="28"/>
          <w:szCs w:val="28"/>
        </w:rPr>
      </w:pPr>
    </w:p>
    <w:p w:rsidR="00041B6F" w:rsidRPr="00041B6F" w:rsidRDefault="00041B6F" w:rsidP="00F6251B">
      <w:pPr>
        <w:autoSpaceDE w:val="0"/>
        <w:autoSpaceDN w:val="0"/>
        <w:adjustRightInd w:val="0"/>
        <w:ind w:firstLine="709"/>
        <w:jc w:val="center"/>
        <w:rPr>
          <w:rFonts w:eastAsia="Calibri"/>
          <w:b/>
          <w:sz w:val="28"/>
          <w:szCs w:val="28"/>
        </w:rPr>
      </w:pPr>
      <w:r w:rsidRPr="00041B6F">
        <w:rPr>
          <w:rFonts w:eastAsia="Calibri"/>
          <w:b/>
          <w:sz w:val="28"/>
          <w:szCs w:val="28"/>
        </w:rPr>
        <w:t>Глава 16. Иные требования, в том числе учитывающие особенности предоставления</w:t>
      </w:r>
      <w:r w:rsidR="00513625">
        <w:rPr>
          <w:rFonts w:eastAsia="Calibri"/>
          <w:b/>
          <w:sz w:val="28"/>
          <w:szCs w:val="28"/>
        </w:rPr>
        <w:t xml:space="preserve"> </w:t>
      </w:r>
      <w:r w:rsidRPr="00041B6F">
        <w:rPr>
          <w:rFonts w:eastAsia="Calibri"/>
          <w:b/>
          <w:sz w:val="28"/>
          <w:szCs w:val="28"/>
        </w:rPr>
        <w:t xml:space="preserve">муниципальной услуги в </w:t>
      </w:r>
      <w:r w:rsidRPr="00041B6F">
        <w:rPr>
          <w:rFonts w:eastAsia="Calibri"/>
          <w:b/>
          <w:sz w:val="28"/>
          <w:szCs w:val="28"/>
        </w:rPr>
        <w:lastRenderedPageBreak/>
        <w:t>многофункциональных центрах, и особенности предоставления муниципальной услуги в электронной форме</w:t>
      </w:r>
    </w:p>
    <w:p w:rsidR="00041B6F" w:rsidRPr="00041B6F" w:rsidRDefault="00041B6F" w:rsidP="00041B6F">
      <w:pPr>
        <w:autoSpaceDE w:val="0"/>
        <w:autoSpaceDN w:val="0"/>
        <w:adjustRightInd w:val="0"/>
        <w:ind w:firstLine="709"/>
        <w:jc w:val="both"/>
        <w:rPr>
          <w:rFonts w:eastAsia="Calibri"/>
          <w:sz w:val="28"/>
          <w:szCs w:val="28"/>
        </w:rPr>
      </w:pPr>
    </w:p>
    <w:p w:rsidR="00041B6F" w:rsidRPr="00F6251B" w:rsidRDefault="00041B6F" w:rsidP="00B02009">
      <w:pPr>
        <w:pStyle w:val="a7"/>
        <w:numPr>
          <w:ilvl w:val="0"/>
          <w:numId w:val="20"/>
        </w:numPr>
        <w:autoSpaceDE w:val="0"/>
        <w:autoSpaceDN w:val="0"/>
        <w:adjustRightInd w:val="0"/>
        <w:ind w:left="0" w:firstLine="709"/>
        <w:jc w:val="both"/>
        <w:rPr>
          <w:rFonts w:eastAsia="Calibri"/>
          <w:sz w:val="28"/>
          <w:szCs w:val="28"/>
        </w:rPr>
      </w:pPr>
      <w:r w:rsidRPr="00F6251B">
        <w:rPr>
          <w:rFonts w:eastAsia="Calibri"/>
          <w:sz w:val="28"/>
          <w:szCs w:val="28"/>
        </w:rPr>
        <w:t>Обеспечение возможности получения заявителями информации о предоставляемой муниципальной услуге на официальном веб-сайте</w:t>
      </w:r>
      <w:r w:rsidR="00513625" w:rsidRPr="00F6251B">
        <w:rPr>
          <w:rFonts w:eastAsia="Calibri"/>
          <w:sz w:val="28"/>
          <w:szCs w:val="28"/>
        </w:rPr>
        <w:t xml:space="preserve"> </w:t>
      </w:r>
      <w:r w:rsidRPr="00F6251B">
        <w:rPr>
          <w:rFonts w:eastAsia="Calibri"/>
          <w:sz w:val="28"/>
          <w:szCs w:val="28"/>
        </w:rPr>
        <w:t xml:space="preserve">органов местного самоуправления сельского поселения Нялинское и с использованием </w:t>
      </w:r>
      <w:r w:rsidRPr="00F6251B">
        <w:rPr>
          <w:sz w:val="28"/>
          <w:szCs w:val="28"/>
        </w:rPr>
        <w:t xml:space="preserve">федеральной государственной информационной системы </w:t>
      </w:r>
      <w:r w:rsidRPr="00F6251B">
        <w:rPr>
          <w:rFonts w:eastAsia="Calibri"/>
          <w:sz w:val="28"/>
          <w:szCs w:val="28"/>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041B6F" w:rsidRPr="00F6251B" w:rsidRDefault="00041B6F" w:rsidP="00B02009">
      <w:pPr>
        <w:pStyle w:val="a7"/>
        <w:numPr>
          <w:ilvl w:val="0"/>
          <w:numId w:val="20"/>
        </w:numPr>
        <w:autoSpaceDE w:val="0"/>
        <w:autoSpaceDN w:val="0"/>
        <w:adjustRightInd w:val="0"/>
        <w:ind w:left="0" w:firstLine="709"/>
        <w:jc w:val="both"/>
        <w:rPr>
          <w:rFonts w:eastAsia="Calibri"/>
          <w:sz w:val="28"/>
          <w:szCs w:val="28"/>
        </w:rPr>
      </w:pPr>
      <w:r w:rsidRPr="00F6251B">
        <w:rPr>
          <w:rFonts w:eastAsia="Calibri"/>
          <w:sz w:val="28"/>
          <w:szCs w:val="28"/>
        </w:rPr>
        <w:t xml:space="preserve">Обеспечение возможности получения заявителями муниципальной услуги в электронной форме, в том числе с использованием </w:t>
      </w:r>
      <w:r w:rsidRPr="00F6251B">
        <w:rPr>
          <w:sz w:val="28"/>
          <w:szCs w:val="28"/>
        </w:rPr>
        <w:t>федеральной государственной информационной системы «</w:t>
      </w:r>
      <w:r w:rsidRPr="00F6251B">
        <w:rPr>
          <w:rFonts w:eastAsia="Calibri"/>
          <w:sz w:val="28"/>
          <w:szCs w:val="28"/>
        </w:rPr>
        <w:t>Единый портал государственных и муниципальных услуг (функций)», Портала государственных и муниципальных услуг Ханты-Мансийского автономного округа – Югры.</w:t>
      </w:r>
    </w:p>
    <w:p w:rsidR="00041B6F" w:rsidRPr="00041B6F" w:rsidRDefault="00041B6F" w:rsidP="00041B6F">
      <w:pPr>
        <w:ind w:firstLine="709"/>
        <w:jc w:val="both"/>
        <w:rPr>
          <w:b/>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 xml:space="preserve">Раздел </w:t>
      </w:r>
      <w:r w:rsidRPr="00041B6F">
        <w:rPr>
          <w:b/>
          <w:sz w:val="28"/>
          <w:szCs w:val="28"/>
          <w:lang w:val="en-US"/>
        </w:rPr>
        <w:t>III</w:t>
      </w:r>
      <w:r w:rsidRPr="00041B6F">
        <w:rPr>
          <w:b/>
          <w:sz w:val="28"/>
          <w:szCs w:val="28"/>
        </w:rPr>
        <w:t>.</w:t>
      </w:r>
    </w:p>
    <w:p w:rsidR="00041B6F" w:rsidRPr="00041B6F" w:rsidRDefault="00041B6F" w:rsidP="00F6251B">
      <w:pPr>
        <w:tabs>
          <w:tab w:val="left" w:pos="-1080"/>
        </w:tabs>
        <w:ind w:firstLine="709"/>
        <w:jc w:val="center"/>
        <w:rPr>
          <w:b/>
          <w:sz w:val="28"/>
          <w:szCs w:val="28"/>
        </w:rPr>
      </w:pPr>
      <w:r w:rsidRPr="00041B6F">
        <w:rPr>
          <w:b/>
          <w:sz w:val="28"/>
          <w:szCs w:val="28"/>
        </w:rPr>
        <w:t>Порядок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Глава 1. Административные процедуры по предоставлению муниципальной услуги</w:t>
      </w:r>
    </w:p>
    <w:p w:rsidR="00041B6F" w:rsidRPr="00041B6F" w:rsidRDefault="00041B6F" w:rsidP="00041B6F">
      <w:pPr>
        <w:tabs>
          <w:tab w:val="left" w:pos="-1080"/>
        </w:tabs>
        <w:ind w:firstLine="709"/>
        <w:jc w:val="both"/>
        <w:rPr>
          <w:b/>
          <w:sz w:val="28"/>
          <w:szCs w:val="28"/>
        </w:rPr>
      </w:pPr>
    </w:p>
    <w:p w:rsidR="00041B6F" w:rsidRPr="00041B6F" w:rsidRDefault="00041B6F" w:rsidP="00041B6F">
      <w:pPr>
        <w:tabs>
          <w:tab w:val="left" w:pos="-1080"/>
        </w:tabs>
        <w:ind w:firstLine="709"/>
        <w:jc w:val="both"/>
        <w:rPr>
          <w:sz w:val="28"/>
          <w:szCs w:val="28"/>
        </w:rPr>
      </w:pPr>
      <w:r w:rsidRPr="00041B6F">
        <w:rPr>
          <w:sz w:val="28"/>
          <w:szCs w:val="28"/>
        </w:rPr>
        <w:t>В состав предоставления муниципальной услуги входят следующие</w:t>
      </w:r>
      <w:r w:rsidR="00513625">
        <w:rPr>
          <w:sz w:val="28"/>
          <w:szCs w:val="28"/>
        </w:rPr>
        <w:t xml:space="preserve"> </w:t>
      </w:r>
      <w:r w:rsidRPr="00041B6F">
        <w:rPr>
          <w:sz w:val="28"/>
          <w:szCs w:val="28"/>
        </w:rPr>
        <w:t xml:space="preserve">административные процедуры: </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Регистрация заявления о предоставлении муниципальной услуги.</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Рассмотрение заявления о предоставлении муниципальной услуги.</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Принятие решения о предоставлении муниципальной услуги.</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Выдача результата предоставления муниципальной услуги.</w:t>
      </w:r>
    </w:p>
    <w:p w:rsidR="00041B6F" w:rsidRPr="00041B6F" w:rsidRDefault="00041B6F" w:rsidP="00041B6F">
      <w:pPr>
        <w:tabs>
          <w:tab w:val="left" w:pos="-1080"/>
        </w:tabs>
        <w:ind w:firstLine="709"/>
        <w:jc w:val="both"/>
        <w:rPr>
          <w:b/>
          <w:sz w:val="28"/>
          <w:szCs w:val="28"/>
        </w:rPr>
      </w:pPr>
      <w:r w:rsidRPr="00041B6F">
        <w:rPr>
          <w:sz w:val="28"/>
          <w:szCs w:val="28"/>
        </w:rPr>
        <w:tab/>
      </w:r>
      <w:r w:rsidRPr="00041B6F">
        <w:rPr>
          <w:sz w:val="28"/>
          <w:szCs w:val="28"/>
        </w:rPr>
        <w:tab/>
      </w:r>
    </w:p>
    <w:p w:rsidR="00041B6F" w:rsidRPr="00041B6F" w:rsidRDefault="00041B6F" w:rsidP="00F6251B">
      <w:pPr>
        <w:tabs>
          <w:tab w:val="left" w:pos="-1080"/>
        </w:tabs>
        <w:ind w:firstLine="709"/>
        <w:jc w:val="center"/>
        <w:rPr>
          <w:b/>
          <w:sz w:val="28"/>
          <w:szCs w:val="28"/>
        </w:rPr>
      </w:pPr>
      <w:r w:rsidRPr="00041B6F">
        <w:rPr>
          <w:b/>
          <w:sz w:val="28"/>
          <w:szCs w:val="28"/>
        </w:rPr>
        <w:t>Глава 2. Регистрация заявления о предоставлении муниципальной услуги</w:t>
      </w:r>
    </w:p>
    <w:p w:rsidR="00041B6F" w:rsidRPr="00041B6F" w:rsidRDefault="00041B6F" w:rsidP="00041B6F">
      <w:pPr>
        <w:tabs>
          <w:tab w:val="left" w:pos="-1080"/>
        </w:tabs>
        <w:ind w:firstLine="709"/>
        <w:jc w:val="both"/>
        <w:rPr>
          <w:b/>
          <w:sz w:val="28"/>
          <w:szCs w:val="28"/>
        </w:rPr>
      </w:pPr>
    </w:p>
    <w:p w:rsidR="00041B6F" w:rsidRPr="00F6251B" w:rsidRDefault="00041B6F" w:rsidP="00B02009">
      <w:pPr>
        <w:pStyle w:val="a7"/>
        <w:numPr>
          <w:ilvl w:val="0"/>
          <w:numId w:val="22"/>
        </w:numPr>
        <w:tabs>
          <w:tab w:val="left" w:pos="-1080"/>
        </w:tabs>
        <w:ind w:left="0" w:firstLine="709"/>
        <w:jc w:val="both"/>
        <w:rPr>
          <w:sz w:val="28"/>
          <w:szCs w:val="28"/>
        </w:rPr>
      </w:pPr>
      <w:r w:rsidRPr="00F6251B">
        <w:rPr>
          <w:sz w:val="28"/>
          <w:szCs w:val="28"/>
        </w:rPr>
        <w:t>В состав административной процедуры входят следующие</w:t>
      </w:r>
      <w:r w:rsidR="00513625" w:rsidRPr="00F6251B">
        <w:rPr>
          <w:sz w:val="28"/>
          <w:szCs w:val="28"/>
        </w:rPr>
        <w:t xml:space="preserve"> </w:t>
      </w:r>
      <w:r w:rsidRPr="00F6251B">
        <w:rPr>
          <w:sz w:val="28"/>
          <w:szCs w:val="28"/>
        </w:rPr>
        <w:t>административные действия, исполняемые в пределах сроков, установленных главой 4 настоящего Регламента:</w:t>
      </w:r>
    </w:p>
    <w:p w:rsidR="00041B6F" w:rsidRPr="00041B6F" w:rsidRDefault="00041B6F" w:rsidP="00F6251B">
      <w:pPr>
        <w:tabs>
          <w:tab w:val="left" w:pos="-1080"/>
        </w:tabs>
        <w:ind w:firstLine="709"/>
        <w:jc w:val="both"/>
        <w:rPr>
          <w:sz w:val="28"/>
          <w:szCs w:val="28"/>
        </w:rPr>
      </w:pPr>
      <w:r w:rsidRPr="00041B6F">
        <w:rPr>
          <w:sz w:val="28"/>
          <w:szCs w:val="28"/>
        </w:rPr>
        <w:t>прием заявления о предоставлении муниципальной услуги;</w:t>
      </w:r>
    </w:p>
    <w:p w:rsidR="00041B6F" w:rsidRPr="00041B6F" w:rsidRDefault="00041B6F" w:rsidP="00F6251B">
      <w:pPr>
        <w:tabs>
          <w:tab w:val="left" w:pos="-1080"/>
        </w:tabs>
        <w:ind w:firstLine="709"/>
        <w:jc w:val="both"/>
        <w:rPr>
          <w:sz w:val="28"/>
          <w:szCs w:val="28"/>
        </w:rPr>
      </w:pPr>
      <w:r w:rsidRPr="00041B6F">
        <w:rPr>
          <w:sz w:val="28"/>
          <w:szCs w:val="28"/>
        </w:rPr>
        <w:t>принятие решения по результатам рассмотрения заявления о предоставлении муниципальной услуги;</w:t>
      </w:r>
    </w:p>
    <w:p w:rsidR="00041B6F" w:rsidRPr="00041B6F" w:rsidRDefault="00041B6F" w:rsidP="00F6251B">
      <w:pPr>
        <w:tabs>
          <w:tab w:val="left" w:pos="-1080"/>
        </w:tabs>
        <w:ind w:firstLine="709"/>
        <w:jc w:val="both"/>
        <w:rPr>
          <w:sz w:val="28"/>
          <w:szCs w:val="28"/>
        </w:rPr>
      </w:pPr>
      <w:r w:rsidRPr="00041B6F">
        <w:rPr>
          <w:sz w:val="28"/>
          <w:szCs w:val="28"/>
        </w:rPr>
        <w:t>выдача</w:t>
      </w:r>
      <w:r w:rsidR="00513625">
        <w:rPr>
          <w:sz w:val="28"/>
          <w:szCs w:val="28"/>
        </w:rPr>
        <w:t xml:space="preserve"> </w:t>
      </w:r>
      <w:r w:rsidRPr="00041B6F">
        <w:rPr>
          <w:sz w:val="28"/>
          <w:szCs w:val="28"/>
        </w:rPr>
        <w:t>результата по административной процедуре заявителю.</w:t>
      </w:r>
    </w:p>
    <w:p w:rsidR="00041B6F" w:rsidRPr="00F6251B" w:rsidRDefault="00041B6F" w:rsidP="00B02009">
      <w:pPr>
        <w:pStyle w:val="a7"/>
        <w:numPr>
          <w:ilvl w:val="0"/>
          <w:numId w:val="22"/>
        </w:numPr>
        <w:tabs>
          <w:tab w:val="left" w:pos="-1080"/>
          <w:tab w:val="left" w:pos="851"/>
        </w:tabs>
        <w:ind w:left="0" w:firstLine="709"/>
        <w:jc w:val="both"/>
        <w:rPr>
          <w:sz w:val="28"/>
          <w:szCs w:val="28"/>
        </w:rPr>
      </w:pPr>
      <w:r w:rsidRPr="00F6251B">
        <w:rPr>
          <w:sz w:val="28"/>
          <w:szCs w:val="28"/>
        </w:rPr>
        <w:lastRenderedPageBreak/>
        <w:t xml:space="preserve">Юридическим фактом, являющимся основанием для начала административных действий, является получение заявления о предоставлении муниципальной услуги в письменной форме. </w:t>
      </w:r>
    </w:p>
    <w:p w:rsidR="00041B6F" w:rsidRPr="00F6251B" w:rsidRDefault="00041B6F" w:rsidP="00B02009">
      <w:pPr>
        <w:pStyle w:val="a7"/>
        <w:numPr>
          <w:ilvl w:val="0"/>
          <w:numId w:val="22"/>
        </w:numPr>
        <w:ind w:left="0" w:firstLine="709"/>
        <w:jc w:val="both"/>
        <w:rPr>
          <w:sz w:val="28"/>
          <w:szCs w:val="28"/>
        </w:rPr>
      </w:pPr>
      <w:r w:rsidRPr="00F6251B">
        <w:rPr>
          <w:sz w:val="28"/>
          <w:szCs w:val="28"/>
        </w:rPr>
        <w:t>Регистрация заявления осуществляется ответственным должностным лицом – главным специалистом АСП Нялинское, а при поступлении заявления почтовым отправлением – должностным лицом отдела организационной и контрольной работы с последующей передачей в отдел транспорта, связи и дорог.</w:t>
      </w:r>
    </w:p>
    <w:p w:rsidR="00041B6F" w:rsidRPr="00F6251B" w:rsidRDefault="00041B6F" w:rsidP="00B02009">
      <w:pPr>
        <w:pStyle w:val="a7"/>
        <w:numPr>
          <w:ilvl w:val="0"/>
          <w:numId w:val="22"/>
        </w:numPr>
        <w:ind w:left="0" w:firstLine="709"/>
        <w:jc w:val="both"/>
        <w:rPr>
          <w:sz w:val="28"/>
          <w:szCs w:val="28"/>
        </w:rPr>
      </w:pPr>
      <w:r w:rsidRPr="00F6251B">
        <w:rPr>
          <w:sz w:val="28"/>
          <w:szCs w:val="28"/>
        </w:rPr>
        <w:t>В содержание административного действия по рассмотрению заявления о предоставлении муниципальной услуги входит регистрация его в журнале регистрации заявлений и выдачи специальных разрешений, содержащем следующие сведения: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дата получения и регистрационный номер заявления;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наименование заявителя, его место нахождения и телефон;</w:t>
      </w:r>
    </w:p>
    <w:p w:rsidR="00041B6F" w:rsidRPr="00041B6F" w:rsidRDefault="00041B6F" w:rsidP="00F6251B">
      <w:pPr>
        <w:autoSpaceDE w:val="0"/>
        <w:autoSpaceDN w:val="0"/>
        <w:adjustRightInd w:val="0"/>
        <w:ind w:firstLine="709"/>
        <w:jc w:val="both"/>
        <w:rPr>
          <w:sz w:val="28"/>
          <w:szCs w:val="28"/>
        </w:rPr>
      </w:pPr>
      <w:r w:rsidRPr="00041B6F">
        <w:rPr>
          <w:sz w:val="28"/>
          <w:szCs w:val="28"/>
        </w:rPr>
        <w:t>тип, марка, модель транспортного средства, государственный регистрационный знак автомобиля, прицепа или полуприцепа;</w:t>
      </w:r>
    </w:p>
    <w:p w:rsidR="00041B6F" w:rsidRPr="00041B6F" w:rsidRDefault="00041B6F" w:rsidP="00F6251B">
      <w:pPr>
        <w:autoSpaceDE w:val="0"/>
        <w:autoSpaceDN w:val="0"/>
        <w:adjustRightInd w:val="0"/>
        <w:ind w:firstLine="709"/>
        <w:jc w:val="both"/>
        <w:rPr>
          <w:sz w:val="28"/>
          <w:szCs w:val="28"/>
        </w:rPr>
      </w:pPr>
      <w:r w:rsidRPr="00041B6F">
        <w:rPr>
          <w:sz w:val="28"/>
          <w:szCs w:val="28"/>
        </w:rPr>
        <w:t>класс, номер ООН, наименование и классификационный код опасного груза, заявленного к перевозке;</w:t>
      </w:r>
    </w:p>
    <w:p w:rsidR="00041B6F" w:rsidRPr="00041B6F" w:rsidRDefault="00041B6F" w:rsidP="00F6251B">
      <w:pPr>
        <w:autoSpaceDE w:val="0"/>
        <w:autoSpaceDN w:val="0"/>
        <w:adjustRightInd w:val="0"/>
        <w:ind w:firstLine="709"/>
        <w:jc w:val="both"/>
        <w:rPr>
          <w:sz w:val="28"/>
          <w:szCs w:val="28"/>
        </w:rPr>
      </w:pPr>
      <w:r w:rsidRPr="00041B6F">
        <w:rPr>
          <w:sz w:val="28"/>
          <w:szCs w:val="28"/>
        </w:rPr>
        <w:t>маршрут перевозки опасного груза;</w:t>
      </w:r>
    </w:p>
    <w:p w:rsidR="00041B6F" w:rsidRPr="00041B6F" w:rsidRDefault="00041B6F" w:rsidP="00F6251B">
      <w:pPr>
        <w:autoSpaceDE w:val="0"/>
        <w:autoSpaceDN w:val="0"/>
        <w:adjustRightInd w:val="0"/>
        <w:ind w:firstLine="709"/>
        <w:jc w:val="both"/>
        <w:rPr>
          <w:sz w:val="28"/>
          <w:szCs w:val="28"/>
        </w:rPr>
      </w:pPr>
      <w:r w:rsidRPr="00041B6F">
        <w:rPr>
          <w:sz w:val="28"/>
          <w:szCs w:val="28"/>
        </w:rPr>
        <w:t>номер и дата выдачи специального разрешения;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срок действия специального разрешения;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подпись должностного лица, выдавшего специальное разрешение;</w:t>
      </w:r>
    </w:p>
    <w:p w:rsidR="00041B6F" w:rsidRPr="00041B6F" w:rsidRDefault="00041B6F" w:rsidP="00F6251B">
      <w:pPr>
        <w:autoSpaceDE w:val="0"/>
        <w:autoSpaceDN w:val="0"/>
        <w:adjustRightInd w:val="0"/>
        <w:ind w:firstLine="709"/>
        <w:jc w:val="both"/>
        <w:rPr>
          <w:sz w:val="28"/>
          <w:szCs w:val="28"/>
        </w:rPr>
      </w:pPr>
      <w:r w:rsidRPr="00041B6F">
        <w:rPr>
          <w:sz w:val="28"/>
          <w:szCs w:val="28"/>
        </w:rPr>
        <w:t>дата получения, Ф.И.О., наименование должности, подпись лица, получившего специальное разрешение;</w:t>
      </w:r>
    </w:p>
    <w:p w:rsidR="00041B6F" w:rsidRPr="00041B6F" w:rsidRDefault="00041B6F" w:rsidP="00F6251B">
      <w:pPr>
        <w:autoSpaceDE w:val="0"/>
        <w:autoSpaceDN w:val="0"/>
        <w:adjustRightInd w:val="0"/>
        <w:ind w:firstLine="709"/>
        <w:jc w:val="both"/>
        <w:rPr>
          <w:sz w:val="28"/>
          <w:szCs w:val="28"/>
        </w:rPr>
      </w:pPr>
      <w:r w:rsidRPr="00041B6F">
        <w:rPr>
          <w:sz w:val="28"/>
          <w:szCs w:val="28"/>
        </w:rPr>
        <w:t>дата, номер и причина отказа в рассмотрении заявления.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041B6F" w:rsidRPr="00F6251B" w:rsidRDefault="00041B6F" w:rsidP="00B02009">
      <w:pPr>
        <w:pStyle w:val="a7"/>
        <w:numPr>
          <w:ilvl w:val="0"/>
          <w:numId w:val="22"/>
        </w:numPr>
        <w:ind w:left="0" w:firstLine="709"/>
        <w:jc w:val="both"/>
        <w:rPr>
          <w:sz w:val="28"/>
          <w:szCs w:val="28"/>
        </w:rPr>
      </w:pPr>
      <w:r w:rsidRPr="00F6251B">
        <w:rPr>
          <w:sz w:val="28"/>
          <w:szCs w:val="28"/>
        </w:rPr>
        <w:t>Критериями для принятия решения являются требования</w:t>
      </w:r>
      <w:r w:rsidR="00513625" w:rsidRPr="00F6251B">
        <w:rPr>
          <w:sz w:val="28"/>
          <w:szCs w:val="28"/>
        </w:rPr>
        <w:t xml:space="preserve"> </w:t>
      </w:r>
      <w:r w:rsidRPr="00F6251B">
        <w:rPr>
          <w:sz w:val="28"/>
          <w:szCs w:val="28"/>
        </w:rPr>
        <w:t>настоящего Регламента, Инструкции по делопроизводству в АСП Нялинское.</w:t>
      </w:r>
    </w:p>
    <w:p w:rsidR="00041B6F" w:rsidRPr="00F6251B" w:rsidRDefault="00041B6F" w:rsidP="00B02009">
      <w:pPr>
        <w:pStyle w:val="a7"/>
        <w:numPr>
          <w:ilvl w:val="0"/>
          <w:numId w:val="22"/>
        </w:numPr>
        <w:tabs>
          <w:tab w:val="left" w:pos="0"/>
        </w:tabs>
        <w:ind w:left="0" w:firstLine="709"/>
        <w:jc w:val="both"/>
        <w:rPr>
          <w:sz w:val="28"/>
          <w:szCs w:val="28"/>
        </w:rPr>
      </w:pPr>
      <w:r w:rsidRPr="00F6251B">
        <w:rPr>
          <w:sz w:val="28"/>
          <w:szCs w:val="28"/>
        </w:rPr>
        <w:t>Результат по административной процедуре – зарегистрированный запрос заявителя о предоставлении муниципальной услуги (далее – зарегистрированное заявление), который является основанием для административной процедуры по его рассмотрению.</w:t>
      </w:r>
    </w:p>
    <w:p w:rsidR="00041B6F" w:rsidRPr="00041B6F" w:rsidRDefault="00041B6F" w:rsidP="00041B6F">
      <w:pPr>
        <w:tabs>
          <w:tab w:val="left" w:pos="-1080"/>
        </w:tabs>
        <w:ind w:firstLine="709"/>
        <w:jc w:val="both"/>
        <w:rPr>
          <w:sz w:val="28"/>
          <w:szCs w:val="28"/>
        </w:rPr>
      </w:pPr>
      <w:r w:rsidRPr="00041B6F">
        <w:rPr>
          <w:sz w:val="28"/>
          <w:szCs w:val="28"/>
        </w:rPr>
        <w:tab/>
      </w:r>
    </w:p>
    <w:p w:rsidR="00041B6F" w:rsidRPr="00041B6F" w:rsidRDefault="00041B6F" w:rsidP="00041B6F">
      <w:pPr>
        <w:tabs>
          <w:tab w:val="left" w:pos="-1080"/>
        </w:tabs>
        <w:ind w:firstLine="709"/>
        <w:jc w:val="both"/>
        <w:rPr>
          <w:sz w:val="28"/>
          <w:szCs w:val="28"/>
        </w:rPr>
      </w:pPr>
      <w:r w:rsidRPr="00041B6F">
        <w:rPr>
          <w:b/>
          <w:sz w:val="28"/>
          <w:szCs w:val="28"/>
        </w:rPr>
        <w:t>Глава 3. Рассмотрение заявления о предоставлении</w:t>
      </w:r>
      <w:r w:rsidR="00513625">
        <w:rPr>
          <w:b/>
          <w:sz w:val="28"/>
          <w:szCs w:val="28"/>
        </w:rPr>
        <w:t xml:space="preserve"> </w:t>
      </w:r>
      <w:r w:rsidRPr="00041B6F">
        <w:rPr>
          <w:b/>
          <w:sz w:val="28"/>
          <w:szCs w:val="28"/>
        </w:rPr>
        <w:t xml:space="preserve">муниципальной услуги </w:t>
      </w:r>
    </w:p>
    <w:p w:rsidR="00041B6F" w:rsidRPr="00041B6F" w:rsidRDefault="00041B6F" w:rsidP="00041B6F">
      <w:pPr>
        <w:tabs>
          <w:tab w:val="left" w:pos="-1080"/>
        </w:tabs>
        <w:ind w:firstLine="709"/>
        <w:jc w:val="both"/>
        <w:rPr>
          <w:sz w:val="28"/>
          <w:szCs w:val="28"/>
        </w:rPr>
      </w:pPr>
    </w:p>
    <w:p w:rsidR="00041B6F" w:rsidRPr="00F6251B" w:rsidRDefault="00041B6F" w:rsidP="00B02009">
      <w:pPr>
        <w:pStyle w:val="a7"/>
        <w:numPr>
          <w:ilvl w:val="0"/>
          <w:numId w:val="23"/>
        </w:numPr>
        <w:tabs>
          <w:tab w:val="left" w:pos="-1080"/>
        </w:tabs>
        <w:ind w:left="0" w:firstLine="709"/>
        <w:jc w:val="both"/>
        <w:rPr>
          <w:sz w:val="28"/>
          <w:szCs w:val="28"/>
        </w:rPr>
      </w:pPr>
      <w:r w:rsidRPr="00F6251B">
        <w:rPr>
          <w:sz w:val="28"/>
          <w:szCs w:val="28"/>
        </w:rPr>
        <w:t xml:space="preserve">В состав административной процедуры входят следующие административные действия: </w:t>
      </w:r>
    </w:p>
    <w:p w:rsidR="00041B6F" w:rsidRPr="00041B6F" w:rsidRDefault="00041B6F" w:rsidP="00F6251B">
      <w:pPr>
        <w:tabs>
          <w:tab w:val="left" w:pos="-1080"/>
        </w:tabs>
        <w:ind w:firstLine="709"/>
        <w:jc w:val="both"/>
        <w:rPr>
          <w:sz w:val="28"/>
          <w:szCs w:val="28"/>
        </w:rPr>
      </w:pPr>
      <w:r w:rsidRPr="00041B6F">
        <w:rPr>
          <w:sz w:val="28"/>
          <w:szCs w:val="28"/>
        </w:rPr>
        <w:tab/>
        <w:t>прием зарегистрированного заявления;</w:t>
      </w:r>
    </w:p>
    <w:p w:rsidR="00041B6F" w:rsidRPr="00041B6F" w:rsidRDefault="00041B6F" w:rsidP="00F6251B">
      <w:pPr>
        <w:tabs>
          <w:tab w:val="left" w:pos="-1080"/>
        </w:tabs>
        <w:ind w:firstLine="709"/>
        <w:jc w:val="both"/>
        <w:rPr>
          <w:sz w:val="28"/>
          <w:szCs w:val="28"/>
        </w:rPr>
      </w:pPr>
      <w:r w:rsidRPr="00041B6F">
        <w:rPr>
          <w:sz w:val="28"/>
          <w:szCs w:val="28"/>
        </w:rPr>
        <w:tab/>
        <w:t>рассмотрение зарегистрированного заявления;</w:t>
      </w:r>
    </w:p>
    <w:p w:rsidR="00041B6F" w:rsidRPr="00041B6F" w:rsidRDefault="00041B6F" w:rsidP="00F6251B">
      <w:pPr>
        <w:tabs>
          <w:tab w:val="left" w:pos="-1080"/>
        </w:tabs>
        <w:ind w:firstLine="709"/>
        <w:jc w:val="both"/>
        <w:rPr>
          <w:sz w:val="28"/>
          <w:szCs w:val="28"/>
        </w:rPr>
      </w:pPr>
      <w:r w:rsidRPr="00041B6F">
        <w:rPr>
          <w:sz w:val="28"/>
          <w:szCs w:val="28"/>
        </w:rPr>
        <w:lastRenderedPageBreak/>
        <w:tab/>
        <w:t>принятие решения по результатам рассмотрения зарегистрированного заявления;</w:t>
      </w:r>
    </w:p>
    <w:p w:rsidR="00041B6F" w:rsidRPr="00041B6F" w:rsidRDefault="00041B6F" w:rsidP="00F6251B">
      <w:pPr>
        <w:tabs>
          <w:tab w:val="left" w:pos="-1080"/>
        </w:tabs>
        <w:ind w:firstLine="709"/>
        <w:jc w:val="both"/>
        <w:rPr>
          <w:sz w:val="28"/>
          <w:szCs w:val="28"/>
        </w:rPr>
      </w:pPr>
      <w:r w:rsidRPr="00041B6F">
        <w:rPr>
          <w:sz w:val="28"/>
          <w:szCs w:val="28"/>
        </w:rPr>
        <w:tab/>
        <w:t>выдача результата по административной процедуре.</w:t>
      </w:r>
    </w:p>
    <w:p w:rsidR="00041B6F" w:rsidRPr="00F6251B" w:rsidRDefault="00041B6F" w:rsidP="00B02009">
      <w:pPr>
        <w:pStyle w:val="a7"/>
        <w:numPr>
          <w:ilvl w:val="0"/>
          <w:numId w:val="23"/>
        </w:numPr>
        <w:tabs>
          <w:tab w:val="left" w:pos="-1080"/>
        </w:tabs>
        <w:ind w:left="0" w:firstLine="709"/>
        <w:jc w:val="both"/>
        <w:rPr>
          <w:sz w:val="28"/>
          <w:szCs w:val="28"/>
        </w:rPr>
      </w:pPr>
      <w:r w:rsidRPr="00F6251B">
        <w:rPr>
          <w:sz w:val="28"/>
          <w:szCs w:val="28"/>
        </w:rPr>
        <w:t>Юридическим фактом, являющимся основанием для начала административных действий, является зарегистрированное заявление с визой руководителя.</w:t>
      </w:r>
      <w:r w:rsidR="00513625" w:rsidRPr="00F6251B">
        <w:rPr>
          <w:sz w:val="28"/>
          <w:szCs w:val="28"/>
        </w:rPr>
        <w:t xml:space="preserve"> </w:t>
      </w:r>
    </w:p>
    <w:p w:rsidR="00041B6F" w:rsidRPr="00F6251B" w:rsidRDefault="00041B6F" w:rsidP="00B02009">
      <w:pPr>
        <w:pStyle w:val="a7"/>
        <w:numPr>
          <w:ilvl w:val="0"/>
          <w:numId w:val="23"/>
        </w:numPr>
        <w:ind w:left="0" w:firstLine="709"/>
        <w:jc w:val="both"/>
        <w:rPr>
          <w:sz w:val="28"/>
          <w:szCs w:val="28"/>
        </w:rPr>
      </w:pPr>
      <w:r w:rsidRPr="00F6251B">
        <w:rPr>
          <w:sz w:val="28"/>
          <w:szCs w:val="28"/>
        </w:rPr>
        <w:t>Ответственным должностным лицом, исполняющим настоящую административную процедуру, является главный специалист АСП Нялинское.</w:t>
      </w:r>
    </w:p>
    <w:p w:rsidR="00041B6F" w:rsidRPr="00F6251B" w:rsidRDefault="00041B6F" w:rsidP="00B02009">
      <w:pPr>
        <w:pStyle w:val="a7"/>
        <w:numPr>
          <w:ilvl w:val="0"/>
          <w:numId w:val="23"/>
        </w:numPr>
        <w:autoSpaceDE w:val="0"/>
        <w:autoSpaceDN w:val="0"/>
        <w:adjustRightInd w:val="0"/>
        <w:ind w:left="0" w:firstLine="709"/>
        <w:jc w:val="both"/>
        <w:rPr>
          <w:sz w:val="28"/>
          <w:szCs w:val="28"/>
        </w:rPr>
      </w:pPr>
      <w:r w:rsidRPr="00F6251B">
        <w:rPr>
          <w:sz w:val="28"/>
          <w:szCs w:val="28"/>
        </w:rPr>
        <w:t xml:space="preserve">В содержание административного действия по приему зарегистрированного заявления входит получение завизированного зарегистрированного заявления с проставлением даты и визы приема к исполнению. </w:t>
      </w:r>
    </w:p>
    <w:p w:rsidR="00041B6F" w:rsidRPr="00F6251B" w:rsidRDefault="00041B6F" w:rsidP="00B02009">
      <w:pPr>
        <w:pStyle w:val="a7"/>
        <w:numPr>
          <w:ilvl w:val="0"/>
          <w:numId w:val="23"/>
        </w:numPr>
        <w:autoSpaceDE w:val="0"/>
        <w:autoSpaceDN w:val="0"/>
        <w:adjustRightInd w:val="0"/>
        <w:ind w:left="0" w:firstLine="709"/>
        <w:jc w:val="both"/>
        <w:rPr>
          <w:sz w:val="28"/>
          <w:szCs w:val="28"/>
        </w:rPr>
      </w:pPr>
      <w:r w:rsidRPr="00F6251B">
        <w:rPr>
          <w:sz w:val="28"/>
          <w:szCs w:val="28"/>
        </w:rPr>
        <w:t>В содержание административного действия по рассмотрению зарегистрированного заявления входит:</w:t>
      </w:r>
    </w:p>
    <w:p w:rsidR="00041B6F" w:rsidRPr="00F6251B" w:rsidRDefault="00041B6F" w:rsidP="00B02009">
      <w:pPr>
        <w:pStyle w:val="a7"/>
        <w:numPr>
          <w:ilvl w:val="1"/>
          <w:numId w:val="23"/>
        </w:numPr>
        <w:autoSpaceDE w:val="0"/>
        <w:autoSpaceDN w:val="0"/>
        <w:adjustRightInd w:val="0"/>
        <w:ind w:left="0" w:firstLine="709"/>
        <w:jc w:val="both"/>
        <w:rPr>
          <w:sz w:val="28"/>
          <w:szCs w:val="28"/>
        </w:rPr>
      </w:pPr>
      <w:r w:rsidRPr="00F6251B">
        <w:rPr>
          <w:sz w:val="28"/>
          <w:szCs w:val="28"/>
        </w:rPr>
        <w:t>На выдачу специального разрешения на движение транспортного средства, осуществляющего перевозку опасных грузов:</w:t>
      </w:r>
    </w:p>
    <w:p w:rsidR="00041B6F" w:rsidRPr="00041B6F" w:rsidRDefault="00041B6F" w:rsidP="00F6251B">
      <w:pPr>
        <w:autoSpaceDE w:val="0"/>
        <w:autoSpaceDN w:val="0"/>
        <w:adjustRightInd w:val="0"/>
        <w:ind w:firstLine="709"/>
        <w:jc w:val="both"/>
        <w:rPr>
          <w:sz w:val="28"/>
          <w:szCs w:val="28"/>
        </w:rPr>
      </w:pPr>
      <w:r w:rsidRPr="00041B6F">
        <w:rPr>
          <w:sz w:val="28"/>
          <w:szCs w:val="28"/>
        </w:rPr>
        <w:t>в течение трех рабочих дней с момента регистрации заявления уполномоченный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041B6F" w:rsidRPr="00F6251B" w:rsidRDefault="00041B6F" w:rsidP="00B02009">
      <w:pPr>
        <w:pStyle w:val="a7"/>
        <w:numPr>
          <w:ilvl w:val="1"/>
          <w:numId w:val="22"/>
        </w:numPr>
        <w:autoSpaceDE w:val="0"/>
        <w:autoSpaceDN w:val="0"/>
        <w:adjustRightInd w:val="0"/>
        <w:ind w:left="0" w:firstLine="710"/>
        <w:jc w:val="both"/>
        <w:rPr>
          <w:sz w:val="28"/>
          <w:szCs w:val="28"/>
        </w:rPr>
      </w:pPr>
      <w:r w:rsidRPr="00F6251B">
        <w:rPr>
          <w:sz w:val="28"/>
          <w:szCs w:val="28"/>
        </w:rPr>
        <w:t>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041B6F" w:rsidRPr="00F6251B" w:rsidRDefault="00041B6F" w:rsidP="00B02009">
      <w:pPr>
        <w:pStyle w:val="a7"/>
        <w:numPr>
          <w:ilvl w:val="1"/>
          <w:numId w:val="22"/>
        </w:numPr>
        <w:autoSpaceDE w:val="0"/>
        <w:autoSpaceDN w:val="0"/>
        <w:adjustRightInd w:val="0"/>
        <w:jc w:val="both"/>
        <w:rPr>
          <w:sz w:val="28"/>
          <w:szCs w:val="28"/>
        </w:rPr>
      </w:pPr>
      <w:r w:rsidRPr="00F6251B">
        <w:rPr>
          <w:sz w:val="28"/>
          <w:szCs w:val="28"/>
        </w:rPr>
        <w:t>отказать в выдаче специального разрешения.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041B6F" w:rsidRPr="00041B6F" w:rsidRDefault="00041B6F" w:rsidP="00F6251B">
      <w:pPr>
        <w:autoSpaceDE w:val="0"/>
        <w:autoSpaceDN w:val="0"/>
        <w:adjustRightInd w:val="0"/>
        <w:ind w:firstLine="709"/>
        <w:jc w:val="both"/>
        <w:rPr>
          <w:sz w:val="28"/>
          <w:szCs w:val="28"/>
        </w:rPr>
      </w:pPr>
      <w:r w:rsidRPr="00041B6F">
        <w:rPr>
          <w:sz w:val="28"/>
          <w:szCs w:val="28"/>
        </w:rPr>
        <w:t>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041B6F" w:rsidRPr="00F6251B" w:rsidRDefault="00041B6F" w:rsidP="00B02009">
      <w:pPr>
        <w:pStyle w:val="a7"/>
        <w:numPr>
          <w:ilvl w:val="1"/>
          <w:numId w:val="23"/>
        </w:numPr>
        <w:autoSpaceDE w:val="0"/>
        <w:autoSpaceDN w:val="0"/>
        <w:adjustRightInd w:val="0"/>
        <w:ind w:left="0" w:firstLine="709"/>
        <w:jc w:val="both"/>
        <w:rPr>
          <w:sz w:val="28"/>
          <w:szCs w:val="28"/>
        </w:rPr>
      </w:pPr>
      <w:r w:rsidRPr="00F6251B">
        <w:rPr>
          <w:sz w:val="28"/>
          <w:szCs w:val="28"/>
        </w:rPr>
        <w:t>На выдачу специального разрешения на перевозку крупногабаритных и тяжеловесных грузов:</w:t>
      </w:r>
    </w:p>
    <w:p w:rsidR="00041B6F" w:rsidRPr="00041B6F" w:rsidRDefault="00041B6F" w:rsidP="00F6251B">
      <w:pPr>
        <w:ind w:firstLine="709"/>
        <w:jc w:val="both"/>
        <w:rPr>
          <w:sz w:val="28"/>
          <w:szCs w:val="28"/>
        </w:rPr>
      </w:pPr>
      <w:r w:rsidRPr="00041B6F">
        <w:rPr>
          <w:sz w:val="28"/>
          <w:szCs w:val="28"/>
        </w:rPr>
        <w:t>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w:t>
      </w:r>
    </w:p>
    <w:p w:rsidR="00041B6F" w:rsidRPr="00F6251B" w:rsidRDefault="00041B6F" w:rsidP="00B02009">
      <w:pPr>
        <w:pStyle w:val="a7"/>
        <w:numPr>
          <w:ilvl w:val="0"/>
          <w:numId w:val="23"/>
        </w:numPr>
        <w:ind w:left="0" w:firstLine="709"/>
        <w:jc w:val="both"/>
        <w:rPr>
          <w:sz w:val="28"/>
          <w:szCs w:val="28"/>
        </w:rPr>
      </w:pPr>
      <w:r w:rsidRPr="00F6251B">
        <w:rPr>
          <w:sz w:val="28"/>
          <w:szCs w:val="28"/>
        </w:rPr>
        <w:lastRenderedPageBreak/>
        <w:t>В содержание административного действия по принятию решения по результатам рассмотрения зарегистрированного заявления входит подготовка специального разрешения установленного образца или проект уведомления об отказе в предоставлении муниципальной услуги по форме согласно приложению 7 к настоящему Регламенту (далее – проект уведомления).</w:t>
      </w:r>
    </w:p>
    <w:p w:rsidR="00041B6F" w:rsidRPr="00F6251B" w:rsidRDefault="00041B6F" w:rsidP="00B02009">
      <w:pPr>
        <w:pStyle w:val="a7"/>
        <w:numPr>
          <w:ilvl w:val="0"/>
          <w:numId w:val="23"/>
        </w:numPr>
        <w:ind w:left="0" w:firstLine="709"/>
        <w:jc w:val="both"/>
        <w:rPr>
          <w:sz w:val="28"/>
          <w:szCs w:val="28"/>
        </w:rPr>
      </w:pPr>
      <w:r w:rsidRPr="00F6251B">
        <w:rPr>
          <w:sz w:val="28"/>
          <w:szCs w:val="28"/>
        </w:rPr>
        <w:t xml:space="preserve">Критерием для принятия решения являются законодательные и иные нормативные правовые акты Российской Федерации, муниципальные нормативные правовые акты сельского поселения Нялинское, настоящий Регламент, информация, созданная в пределах полномочий АСП Нялинское, касающаяся автомобильных дорог </w:t>
      </w:r>
      <w:r w:rsidRPr="00F6251B">
        <w:rPr>
          <w:bCs/>
          <w:sz w:val="28"/>
          <w:szCs w:val="28"/>
        </w:rPr>
        <w:t>общего пользования местного значения сельского поселения Нялинское</w:t>
      </w:r>
      <w:r w:rsidRPr="00F6251B">
        <w:rPr>
          <w:sz w:val="28"/>
          <w:szCs w:val="28"/>
        </w:rPr>
        <w:t xml:space="preserve"> по предмету запроса заявителя.</w:t>
      </w:r>
    </w:p>
    <w:p w:rsidR="00041B6F" w:rsidRPr="00F6251B" w:rsidRDefault="00041B6F" w:rsidP="00B02009">
      <w:pPr>
        <w:pStyle w:val="a7"/>
        <w:numPr>
          <w:ilvl w:val="0"/>
          <w:numId w:val="23"/>
        </w:numPr>
        <w:tabs>
          <w:tab w:val="left" w:pos="-1080"/>
        </w:tabs>
        <w:ind w:left="0" w:firstLine="709"/>
        <w:jc w:val="both"/>
        <w:rPr>
          <w:sz w:val="28"/>
          <w:szCs w:val="28"/>
        </w:rPr>
      </w:pPr>
      <w:r w:rsidRPr="00F6251B">
        <w:rPr>
          <w:sz w:val="28"/>
          <w:szCs w:val="28"/>
        </w:rPr>
        <w:t>Результатом административной процедуры является подготовленное специальное разрешение или проект уведомления, которые готовит специалист-эксперт отдела транспорта, связи и дорог с указанием ответственного должностного</w:t>
      </w:r>
      <w:r w:rsidR="00513625" w:rsidRPr="00F6251B">
        <w:rPr>
          <w:sz w:val="28"/>
          <w:szCs w:val="28"/>
        </w:rPr>
        <w:t xml:space="preserve"> </w:t>
      </w:r>
      <w:r w:rsidRPr="00F6251B">
        <w:rPr>
          <w:sz w:val="28"/>
          <w:szCs w:val="28"/>
        </w:rPr>
        <w:t>лица, исполнившего административную процедуру.</w:t>
      </w:r>
    </w:p>
    <w:p w:rsidR="00041B6F" w:rsidRPr="00041B6F" w:rsidRDefault="00041B6F" w:rsidP="00041B6F">
      <w:pPr>
        <w:tabs>
          <w:tab w:val="left" w:pos="-1080"/>
        </w:tabs>
        <w:ind w:firstLine="709"/>
        <w:jc w:val="both"/>
        <w:rPr>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Глава 4. Принятие решения о предоставлении</w:t>
      </w:r>
      <w:r w:rsidR="00513625">
        <w:rPr>
          <w:b/>
          <w:sz w:val="28"/>
          <w:szCs w:val="28"/>
        </w:rPr>
        <w:t xml:space="preserve"> </w:t>
      </w:r>
      <w:r w:rsidRPr="00041B6F">
        <w:rPr>
          <w:b/>
          <w:sz w:val="28"/>
          <w:szCs w:val="28"/>
        </w:rPr>
        <w:t>муниципальной услуги</w:t>
      </w:r>
    </w:p>
    <w:p w:rsidR="00041B6F" w:rsidRPr="00041B6F" w:rsidRDefault="00041B6F" w:rsidP="00041B6F">
      <w:pPr>
        <w:tabs>
          <w:tab w:val="left" w:pos="-1080"/>
        </w:tabs>
        <w:ind w:firstLine="709"/>
        <w:jc w:val="both"/>
        <w:rPr>
          <w:sz w:val="28"/>
          <w:szCs w:val="28"/>
        </w:rPr>
      </w:pPr>
    </w:p>
    <w:p w:rsidR="00041B6F" w:rsidRPr="00505AA1" w:rsidRDefault="00041B6F" w:rsidP="00B02009">
      <w:pPr>
        <w:pStyle w:val="a7"/>
        <w:numPr>
          <w:ilvl w:val="0"/>
          <w:numId w:val="24"/>
        </w:numPr>
        <w:tabs>
          <w:tab w:val="left" w:pos="-1080"/>
        </w:tabs>
        <w:jc w:val="both"/>
        <w:rPr>
          <w:sz w:val="28"/>
          <w:szCs w:val="28"/>
        </w:rPr>
      </w:pPr>
      <w:r w:rsidRPr="00505AA1">
        <w:rPr>
          <w:sz w:val="28"/>
          <w:szCs w:val="28"/>
        </w:rPr>
        <w:t>В состав административной процедуры входят следующие административные действия, исполняемые в срок не более 1 рабочего дня:</w:t>
      </w:r>
    </w:p>
    <w:p w:rsidR="00041B6F" w:rsidRPr="00041B6F" w:rsidRDefault="00041B6F" w:rsidP="00041B6F">
      <w:pPr>
        <w:tabs>
          <w:tab w:val="left" w:pos="-1080"/>
        </w:tabs>
        <w:ind w:firstLine="709"/>
        <w:jc w:val="both"/>
        <w:rPr>
          <w:sz w:val="28"/>
          <w:szCs w:val="28"/>
        </w:rPr>
      </w:pPr>
      <w:r w:rsidRPr="00041B6F">
        <w:rPr>
          <w:sz w:val="28"/>
          <w:szCs w:val="28"/>
        </w:rPr>
        <w:t>получение подготовленного специального разрешения или проекта уведомления;</w:t>
      </w:r>
    </w:p>
    <w:p w:rsidR="00041B6F" w:rsidRPr="00041B6F" w:rsidRDefault="00041B6F" w:rsidP="00041B6F">
      <w:pPr>
        <w:tabs>
          <w:tab w:val="left" w:pos="-1080"/>
        </w:tabs>
        <w:ind w:firstLine="709"/>
        <w:jc w:val="both"/>
        <w:rPr>
          <w:sz w:val="28"/>
          <w:szCs w:val="28"/>
        </w:rPr>
      </w:pPr>
      <w:r w:rsidRPr="00041B6F">
        <w:rPr>
          <w:sz w:val="28"/>
          <w:szCs w:val="28"/>
        </w:rPr>
        <w:t>рассмотрение подготовленного специального разрешения или проекта уведомления;</w:t>
      </w:r>
    </w:p>
    <w:p w:rsidR="00041B6F" w:rsidRPr="00041B6F" w:rsidRDefault="00041B6F" w:rsidP="00041B6F">
      <w:pPr>
        <w:tabs>
          <w:tab w:val="left" w:pos="-1080"/>
        </w:tabs>
        <w:ind w:firstLine="709"/>
        <w:jc w:val="both"/>
        <w:rPr>
          <w:sz w:val="28"/>
          <w:szCs w:val="28"/>
        </w:rPr>
      </w:pPr>
      <w:r w:rsidRPr="00041B6F">
        <w:rPr>
          <w:sz w:val="28"/>
          <w:szCs w:val="28"/>
        </w:rPr>
        <w:t>принятие решения по результатам рассмотрения подготовленного специального разрешения или проекта уведомления;</w:t>
      </w:r>
    </w:p>
    <w:p w:rsidR="00041B6F" w:rsidRPr="00041B6F" w:rsidRDefault="00041B6F" w:rsidP="00041B6F">
      <w:pPr>
        <w:tabs>
          <w:tab w:val="left" w:pos="-1080"/>
        </w:tabs>
        <w:ind w:firstLine="709"/>
        <w:jc w:val="both"/>
        <w:rPr>
          <w:sz w:val="28"/>
          <w:szCs w:val="28"/>
        </w:rPr>
      </w:pPr>
      <w:r w:rsidRPr="00041B6F">
        <w:rPr>
          <w:sz w:val="28"/>
          <w:szCs w:val="28"/>
        </w:rPr>
        <w:t xml:space="preserve"> выдача результата по административной процедуре.</w:t>
      </w:r>
    </w:p>
    <w:p w:rsidR="00041B6F" w:rsidRPr="00505AA1" w:rsidRDefault="00041B6F" w:rsidP="00B02009">
      <w:pPr>
        <w:pStyle w:val="a7"/>
        <w:numPr>
          <w:ilvl w:val="0"/>
          <w:numId w:val="24"/>
        </w:numPr>
        <w:tabs>
          <w:tab w:val="left" w:pos="-1080"/>
        </w:tabs>
        <w:jc w:val="both"/>
        <w:rPr>
          <w:sz w:val="28"/>
          <w:szCs w:val="28"/>
        </w:rPr>
      </w:pPr>
      <w:r w:rsidRPr="00505AA1">
        <w:rPr>
          <w:sz w:val="28"/>
          <w:szCs w:val="28"/>
        </w:rPr>
        <w:t xml:space="preserve">Юридическим фактом, являющимся основанием для начала административных действий, является получение проекта письма или проекта уведомления. </w:t>
      </w:r>
    </w:p>
    <w:p w:rsidR="00041B6F" w:rsidRPr="00041B6F" w:rsidRDefault="00041B6F" w:rsidP="00041B6F">
      <w:pPr>
        <w:ind w:firstLine="709"/>
        <w:jc w:val="both"/>
        <w:rPr>
          <w:sz w:val="28"/>
          <w:szCs w:val="28"/>
        </w:rPr>
      </w:pPr>
      <w:r w:rsidRPr="00041B6F">
        <w:rPr>
          <w:sz w:val="28"/>
          <w:szCs w:val="28"/>
        </w:rPr>
        <w:t>3. Ответственное должностное лицо –</w:t>
      </w:r>
      <w:r w:rsidR="00513625">
        <w:rPr>
          <w:sz w:val="28"/>
          <w:szCs w:val="28"/>
        </w:rPr>
        <w:t xml:space="preserve"> </w:t>
      </w:r>
      <w:r w:rsidRPr="00041B6F">
        <w:rPr>
          <w:sz w:val="28"/>
          <w:szCs w:val="28"/>
        </w:rPr>
        <w:t xml:space="preserve">главный специалист АСП Нялинское. </w:t>
      </w:r>
    </w:p>
    <w:p w:rsidR="00041B6F" w:rsidRPr="00041B6F" w:rsidRDefault="00041B6F" w:rsidP="00041B6F">
      <w:pPr>
        <w:autoSpaceDE w:val="0"/>
        <w:autoSpaceDN w:val="0"/>
        <w:adjustRightInd w:val="0"/>
        <w:ind w:firstLine="709"/>
        <w:jc w:val="both"/>
        <w:rPr>
          <w:sz w:val="28"/>
          <w:szCs w:val="28"/>
        </w:rPr>
      </w:pPr>
      <w:r w:rsidRPr="00041B6F">
        <w:rPr>
          <w:sz w:val="28"/>
          <w:szCs w:val="28"/>
        </w:rPr>
        <w:t>4. В содержание административного действия по рассмотрению подготовленного специального разрешения или проекта уведомления входит проверка специального разрешения или проекта уведомления на предмет полноты и соответствия запросу заявителя.</w:t>
      </w:r>
    </w:p>
    <w:p w:rsidR="00041B6F" w:rsidRPr="00041B6F" w:rsidRDefault="00041B6F" w:rsidP="00041B6F">
      <w:pPr>
        <w:ind w:firstLine="709"/>
        <w:jc w:val="both"/>
        <w:rPr>
          <w:sz w:val="28"/>
          <w:szCs w:val="28"/>
        </w:rPr>
      </w:pPr>
      <w:r w:rsidRPr="00041B6F">
        <w:rPr>
          <w:sz w:val="28"/>
          <w:szCs w:val="28"/>
        </w:rPr>
        <w:t xml:space="preserve">6. Критериями для принятия решения являются требования законодательных и иных нормативных правовых актов Российской Федерации, муниципальные нормативные правовые акты Сельского </w:t>
      </w:r>
      <w:r w:rsidRPr="00041B6F">
        <w:rPr>
          <w:sz w:val="28"/>
          <w:szCs w:val="28"/>
        </w:rPr>
        <w:lastRenderedPageBreak/>
        <w:t xml:space="preserve">поселения Нялинское, настоящего Регламента, информация, созданная в пределах полномочий АСП Нялинское, касающаяся автомобильных дорог </w:t>
      </w:r>
      <w:r w:rsidRPr="00041B6F">
        <w:rPr>
          <w:bCs/>
          <w:sz w:val="28"/>
          <w:szCs w:val="28"/>
        </w:rPr>
        <w:t>общего пользования местного значения сельского поселения Нялинское</w:t>
      </w:r>
      <w:r w:rsidRPr="00041B6F">
        <w:rPr>
          <w:sz w:val="28"/>
          <w:szCs w:val="28"/>
        </w:rPr>
        <w:t xml:space="preserve"> по предмету запроса заявителя.</w:t>
      </w:r>
    </w:p>
    <w:p w:rsidR="00041B6F" w:rsidRPr="00041B6F" w:rsidRDefault="00041B6F" w:rsidP="00041B6F">
      <w:pPr>
        <w:autoSpaceDE w:val="0"/>
        <w:autoSpaceDN w:val="0"/>
        <w:adjustRightInd w:val="0"/>
        <w:ind w:firstLine="709"/>
        <w:jc w:val="both"/>
        <w:rPr>
          <w:sz w:val="28"/>
          <w:szCs w:val="28"/>
        </w:rPr>
      </w:pPr>
      <w:r w:rsidRPr="00041B6F">
        <w:rPr>
          <w:sz w:val="28"/>
          <w:szCs w:val="28"/>
        </w:rPr>
        <w:t>6.1. В случае выявленных неточностей в предоставляемой информации или ее несоответствия специальное разрешение или проект уведомления возвращается ответственному должностному лицу на доработку с указанием конкретных причин.</w:t>
      </w:r>
    </w:p>
    <w:p w:rsidR="00041B6F" w:rsidRPr="00041B6F" w:rsidRDefault="00041B6F" w:rsidP="00041B6F">
      <w:pPr>
        <w:autoSpaceDE w:val="0"/>
        <w:autoSpaceDN w:val="0"/>
        <w:adjustRightInd w:val="0"/>
        <w:ind w:firstLine="709"/>
        <w:jc w:val="both"/>
        <w:rPr>
          <w:sz w:val="28"/>
          <w:szCs w:val="28"/>
        </w:rPr>
      </w:pPr>
      <w:r w:rsidRPr="00041B6F">
        <w:rPr>
          <w:sz w:val="28"/>
          <w:szCs w:val="28"/>
        </w:rPr>
        <w:t>6.2. Устранение причин возврата проекта письма или проекта уведомления, его повторное направление на принятие решения производятся в сроки, исключающие возможность нарушения срока предоставления</w:t>
      </w:r>
      <w:r w:rsidR="00513625">
        <w:rPr>
          <w:sz w:val="28"/>
          <w:szCs w:val="28"/>
        </w:rPr>
        <w:t xml:space="preserve"> </w:t>
      </w:r>
      <w:r w:rsidRPr="00041B6F">
        <w:rPr>
          <w:sz w:val="28"/>
          <w:szCs w:val="28"/>
        </w:rPr>
        <w:t>муниципальной услуги.</w:t>
      </w:r>
    </w:p>
    <w:p w:rsidR="00041B6F" w:rsidRPr="00041B6F" w:rsidRDefault="00041B6F" w:rsidP="00041B6F">
      <w:pPr>
        <w:ind w:firstLine="709"/>
        <w:jc w:val="both"/>
        <w:rPr>
          <w:sz w:val="28"/>
          <w:szCs w:val="28"/>
        </w:rPr>
      </w:pPr>
      <w:r w:rsidRPr="00041B6F">
        <w:rPr>
          <w:sz w:val="28"/>
          <w:szCs w:val="28"/>
        </w:rPr>
        <w:t>7. Решение принимается путем подписания специального разрешения или проекта уведомления.</w:t>
      </w:r>
    </w:p>
    <w:p w:rsidR="00041B6F" w:rsidRPr="00041B6F" w:rsidRDefault="00041B6F" w:rsidP="00041B6F">
      <w:pPr>
        <w:ind w:firstLine="709"/>
        <w:jc w:val="both"/>
        <w:rPr>
          <w:i/>
          <w:sz w:val="28"/>
          <w:szCs w:val="28"/>
        </w:rPr>
      </w:pPr>
      <w:r w:rsidRPr="00041B6F">
        <w:rPr>
          <w:sz w:val="28"/>
          <w:szCs w:val="28"/>
        </w:rPr>
        <w:t xml:space="preserve">8. Результатом административной процедуры является завизированное специальное разрешение или уведомление об отказе в предоставлении </w:t>
      </w:r>
      <w:r w:rsidRPr="00041B6F">
        <w:rPr>
          <w:bCs/>
          <w:sz w:val="28"/>
          <w:szCs w:val="28"/>
        </w:rPr>
        <w:t>пользователю</w:t>
      </w:r>
      <w:r w:rsidRPr="00041B6F">
        <w:rPr>
          <w:sz w:val="28"/>
          <w:szCs w:val="28"/>
        </w:rPr>
        <w:t xml:space="preserve"> информации об </w:t>
      </w:r>
      <w:r w:rsidRPr="00041B6F">
        <w:rPr>
          <w:bCs/>
          <w:sz w:val="28"/>
          <w:szCs w:val="28"/>
        </w:rPr>
        <w:t>автомобильных дорогах общего пользования местного значения сельского поселения Нялинское</w:t>
      </w:r>
      <w:r w:rsidRPr="00041B6F">
        <w:rPr>
          <w:sz w:val="28"/>
          <w:szCs w:val="28"/>
        </w:rPr>
        <w:t xml:space="preserve"> в двух экземплярах (далее – уведомление).</w:t>
      </w:r>
    </w:p>
    <w:p w:rsidR="00CE447E" w:rsidRDefault="00CE447E" w:rsidP="00041B6F">
      <w:pPr>
        <w:tabs>
          <w:tab w:val="left" w:pos="-1080"/>
        </w:tabs>
        <w:ind w:firstLine="709"/>
        <w:jc w:val="both"/>
        <w:rPr>
          <w:i/>
          <w:sz w:val="28"/>
          <w:szCs w:val="28"/>
        </w:rPr>
      </w:pPr>
    </w:p>
    <w:p w:rsidR="00041B6F" w:rsidRPr="00041B6F" w:rsidRDefault="00041B6F" w:rsidP="00CE447E">
      <w:pPr>
        <w:tabs>
          <w:tab w:val="left" w:pos="-1080"/>
        </w:tabs>
        <w:jc w:val="center"/>
        <w:rPr>
          <w:b/>
          <w:sz w:val="28"/>
          <w:szCs w:val="28"/>
        </w:rPr>
      </w:pPr>
      <w:r w:rsidRPr="00041B6F">
        <w:rPr>
          <w:b/>
          <w:sz w:val="28"/>
          <w:szCs w:val="28"/>
        </w:rPr>
        <w:t>Глава 5.</w:t>
      </w:r>
      <w:r w:rsidR="00513625">
        <w:rPr>
          <w:b/>
          <w:sz w:val="28"/>
          <w:szCs w:val="28"/>
        </w:rPr>
        <w:t xml:space="preserve"> </w:t>
      </w:r>
      <w:r w:rsidRPr="00041B6F">
        <w:rPr>
          <w:b/>
          <w:sz w:val="28"/>
          <w:szCs w:val="28"/>
        </w:rPr>
        <w:t>Выдача результата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88523F" w:rsidRDefault="00041B6F" w:rsidP="00B02009">
      <w:pPr>
        <w:pStyle w:val="a7"/>
        <w:numPr>
          <w:ilvl w:val="0"/>
          <w:numId w:val="25"/>
        </w:numPr>
        <w:tabs>
          <w:tab w:val="left" w:pos="-1080"/>
        </w:tabs>
        <w:ind w:left="0" w:firstLine="709"/>
        <w:jc w:val="both"/>
        <w:rPr>
          <w:sz w:val="28"/>
          <w:szCs w:val="28"/>
        </w:rPr>
      </w:pPr>
      <w:r w:rsidRPr="0088523F">
        <w:rPr>
          <w:sz w:val="28"/>
          <w:szCs w:val="28"/>
        </w:rPr>
        <w:t>В состав административной процедуры входят следующие административные действия, исполняемые в срок не более 1 дня:</w:t>
      </w:r>
    </w:p>
    <w:p w:rsidR="00041B6F" w:rsidRPr="00041B6F" w:rsidRDefault="00041B6F" w:rsidP="0088523F">
      <w:pPr>
        <w:tabs>
          <w:tab w:val="left" w:pos="-1080"/>
        </w:tabs>
        <w:ind w:firstLine="709"/>
        <w:jc w:val="both"/>
        <w:rPr>
          <w:sz w:val="28"/>
          <w:szCs w:val="28"/>
        </w:rPr>
      </w:pPr>
      <w:r w:rsidRPr="00041B6F">
        <w:rPr>
          <w:sz w:val="28"/>
          <w:szCs w:val="28"/>
        </w:rPr>
        <w:t>получение</w:t>
      </w:r>
      <w:r w:rsidR="00513625">
        <w:rPr>
          <w:sz w:val="28"/>
          <w:szCs w:val="28"/>
        </w:rPr>
        <w:t xml:space="preserve"> </w:t>
      </w:r>
      <w:r w:rsidRPr="00041B6F">
        <w:rPr>
          <w:sz w:val="28"/>
          <w:szCs w:val="28"/>
        </w:rPr>
        <w:t>специального разрешения или уведомления;</w:t>
      </w:r>
    </w:p>
    <w:p w:rsidR="00041B6F" w:rsidRPr="00041B6F" w:rsidRDefault="00041B6F" w:rsidP="0088523F">
      <w:pPr>
        <w:tabs>
          <w:tab w:val="left" w:pos="-1080"/>
        </w:tabs>
        <w:ind w:firstLine="709"/>
        <w:jc w:val="both"/>
        <w:rPr>
          <w:sz w:val="28"/>
          <w:szCs w:val="28"/>
        </w:rPr>
      </w:pPr>
      <w:r w:rsidRPr="00041B6F">
        <w:rPr>
          <w:sz w:val="28"/>
          <w:szCs w:val="28"/>
        </w:rPr>
        <w:t>направление специального разрешения или уведомления.</w:t>
      </w:r>
    </w:p>
    <w:p w:rsidR="00041B6F" w:rsidRPr="0088523F" w:rsidRDefault="00041B6F" w:rsidP="00B02009">
      <w:pPr>
        <w:pStyle w:val="a7"/>
        <w:numPr>
          <w:ilvl w:val="0"/>
          <w:numId w:val="25"/>
        </w:numPr>
        <w:tabs>
          <w:tab w:val="left" w:pos="-1080"/>
        </w:tabs>
        <w:ind w:left="0" w:firstLine="709"/>
        <w:jc w:val="both"/>
        <w:rPr>
          <w:sz w:val="28"/>
          <w:szCs w:val="28"/>
        </w:rPr>
      </w:pPr>
      <w:r w:rsidRPr="0088523F">
        <w:rPr>
          <w:sz w:val="28"/>
          <w:szCs w:val="28"/>
        </w:rPr>
        <w:t>Юридическим фактом, являющимся основанием для начала административных действий, является получение специального разрешения или уведомления.</w:t>
      </w:r>
    </w:p>
    <w:p w:rsidR="00041B6F" w:rsidRPr="0088523F" w:rsidRDefault="00041B6F" w:rsidP="00B02009">
      <w:pPr>
        <w:pStyle w:val="a7"/>
        <w:numPr>
          <w:ilvl w:val="0"/>
          <w:numId w:val="25"/>
        </w:numPr>
        <w:ind w:left="0" w:firstLine="709"/>
        <w:jc w:val="both"/>
        <w:rPr>
          <w:sz w:val="28"/>
          <w:szCs w:val="28"/>
        </w:rPr>
      </w:pPr>
      <w:r w:rsidRPr="0088523F">
        <w:rPr>
          <w:sz w:val="28"/>
          <w:szCs w:val="28"/>
        </w:rPr>
        <w:t>Ответственный исполнитель – главный специалист АСП Нялинское.</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В содержание административного действия по получению письма или уведомления входит прием специального разрешения или уведомления с внесением в реестр выданных специальных разрешений, в котором указываются:</w:t>
      </w:r>
    </w:p>
    <w:p w:rsidR="00041B6F" w:rsidRPr="00041B6F" w:rsidRDefault="00041B6F" w:rsidP="0088523F">
      <w:pPr>
        <w:autoSpaceDE w:val="0"/>
        <w:autoSpaceDN w:val="0"/>
        <w:adjustRightInd w:val="0"/>
        <w:ind w:firstLine="709"/>
        <w:jc w:val="both"/>
        <w:rPr>
          <w:sz w:val="28"/>
          <w:szCs w:val="28"/>
        </w:rPr>
      </w:pPr>
      <w:r w:rsidRPr="00041B6F">
        <w:rPr>
          <w:sz w:val="28"/>
          <w:szCs w:val="28"/>
        </w:rPr>
        <w:t>наименование органа, выдавшего специальное разрешение;</w:t>
      </w:r>
    </w:p>
    <w:p w:rsidR="00041B6F" w:rsidRPr="00041B6F" w:rsidRDefault="00041B6F" w:rsidP="0088523F">
      <w:pPr>
        <w:autoSpaceDE w:val="0"/>
        <w:autoSpaceDN w:val="0"/>
        <w:adjustRightInd w:val="0"/>
        <w:ind w:firstLine="709"/>
        <w:jc w:val="both"/>
        <w:rPr>
          <w:sz w:val="28"/>
          <w:szCs w:val="28"/>
        </w:rPr>
      </w:pPr>
      <w:r w:rsidRPr="00041B6F">
        <w:rPr>
          <w:sz w:val="28"/>
          <w:szCs w:val="28"/>
        </w:rPr>
        <w:t>класс, номер ООН, наименование и описание разрешенного к перевозке опасного груза;</w:t>
      </w:r>
    </w:p>
    <w:p w:rsidR="00041B6F" w:rsidRPr="00041B6F" w:rsidRDefault="00041B6F" w:rsidP="0088523F">
      <w:pPr>
        <w:autoSpaceDE w:val="0"/>
        <w:autoSpaceDN w:val="0"/>
        <w:adjustRightInd w:val="0"/>
        <w:ind w:firstLine="709"/>
        <w:jc w:val="both"/>
        <w:rPr>
          <w:sz w:val="28"/>
          <w:szCs w:val="28"/>
        </w:rPr>
      </w:pPr>
      <w:r w:rsidRPr="00041B6F">
        <w:rPr>
          <w:sz w:val="28"/>
          <w:szCs w:val="28"/>
        </w:rPr>
        <w:t>установленный маршрут перевозки и условия движения по нему;</w:t>
      </w:r>
    </w:p>
    <w:p w:rsidR="00041B6F" w:rsidRPr="00041B6F" w:rsidRDefault="00041B6F" w:rsidP="0088523F">
      <w:pPr>
        <w:autoSpaceDE w:val="0"/>
        <w:autoSpaceDN w:val="0"/>
        <w:adjustRightInd w:val="0"/>
        <w:ind w:firstLine="709"/>
        <w:jc w:val="both"/>
        <w:rPr>
          <w:sz w:val="28"/>
          <w:szCs w:val="28"/>
        </w:rPr>
      </w:pPr>
      <w:r w:rsidRPr="00041B6F">
        <w:rPr>
          <w:sz w:val="28"/>
          <w:szCs w:val="28"/>
        </w:rPr>
        <w:t>наименование, организационно-правовая форма, место нахождения грузоотправителя и грузополучателя;</w:t>
      </w:r>
    </w:p>
    <w:p w:rsidR="00041B6F" w:rsidRPr="00041B6F" w:rsidRDefault="00041B6F" w:rsidP="0088523F">
      <w:pPr>
        <w:autoSpaceDE w:val="0"/>
        <w:autoSpaceDN w:val="0"/>
        <w:adjustRightInd w:val="0"/>
        <w:ind w:firstLine="709"/>
        <w:jc w:val="both"/>
        <w:rPr>
          <w:sz w:val="28"/>
          <w:szCs w:val="28"/>
        </w:rPr>
      </w:pPr>
      <w:r w:rsidRPr="00041B6F">
        <w:rPr>
          <w:sz w:val="28"/>
          <w:szCs w:val="28"/>
        </w:rPr>
        <w:t>сведения о перевозчике:</w:t>
      </w:r>
    </w:p>
    <w:p w:rsidR="00041B6F" w:rsidRPr="00041B6F" w:rsidRDefault="00041B6F" w:rsidP="0088523F">
      <w:pPr>
        <w:autoSpaceDE w:val="0"/>
        <w:autoSpaceDN w:val="0"/>
        <w:adjustRightInd w:val="0"/>
        <w:ind w:firstLine="709"/>
        <w:jc w:val="both"/>
        <w:rPr>
          <w:sz w:val="28"/>
          <w:szCs w:val="28"/>
        </w:rPr>
      </w:pPr>
      <w:r w:rsidRPr="00041B6F">
        <w:rPr>
          <w:sz w:val="28"/>
          <w:szCs w:val="28"/>
        </w:rPr>
        <w:t>наименование, организационно-правовая форма и место нахождения – для юридического лица;</w:t>
      </w:r>
    </w:p>
    <w:p w:rsidR="00041B6F" w:rsidRPr="00041B6F" w:rsidRDefault="00041B6F" w:rsidP="0088523F">
      <w:pPr>
        <w:autoSpaceDE w:val="0"/>
        <w:autoSpaceDN w:val="0"/>
        <w:adjustRightInd w:val="0"/>
        <w:ind w:firstLine="709"/>
        <w:jc w:val="both"/>
        <w:rPr>
          <w:sz w:val="28"/>
          <w:szCs w:val="28"/>
        </w:rPr>
      </w:pPr>
      <w:r w:rsidRPr="00041B6F">
        <w:rPr>
          <w:sz w:val="28"/>
          <w:szCs w:val="28"/>
        </w:rPr>
        <w:lastRenderedPageBreak/>
        <w:t>фамилия, имя, отчество, место жительства, данные документа, удостоверяющего личность,</w:t>
      </w:r>
      <w:r w:rsidR="00513625">
        <w:rPr>
          <w:sz w:val="28"/>
          <w:szCs w:val="28"/>
        </w:rPr>
        <w:t xml:space="preserve"> </w:t>
      </w:r>
      <w:r w:rsidRPr="00041B6F">
        <w:rPr>
          <w:sz w:val="28"/>
          <w:szCs w:val="28"/>
        </w:rPr>
        <w:t>– для физического лица;</w:t>
      </w:r>
    </w:p>
    <w:p w:rsidR="00041B6F" w:rsidRPr="00041B6F" w:rsidRDefault="00041B6F" w:rsidP="0088523F">
      <w:pPr>
        <w:autoSpaceDE w:val="0"/>
        <w:autoSpaceDN w:val="0"/>
        <w:adjustRightInd w:val="0"/>
        <w:ind w:firstLine="709"/>
        <w:jc w:val="both"/>
        <w:rPr>
          <w:sz w:val="28"/>
          <w:szCs w:val="28"/>
        </w:rPr>
      </w:pPr>
      <w:r w:rsidRPr="00041B6F">
        <w:rPr>
          <w:sz w:val="28"/>
          <w:szCs w:val="28"/>
        </w:rPr>
        <w:t>тип, модель, марка транспортного средства, государственный регистрационный знак автомобиля, прицепа или полуприцепа;</w:t>
      </w:r>
    </w:p>
    <w:p w:rsidR="00041B6F" w:rsidRPr="00041B6F" w:rsidRDefault="00041B6F" w:rsidP="0088523F">
      <w:pPr>
        <w:autoSpaceDE w:val="0"/>
        <w:autoSpaceDN w:val="0"/>
        <w:adjustRightInd w:val="0"/>
        <w:ind w:firstLine="709"/>
        <w:jc w:val="both"/>
        <w:rPr>
          <w:sz w:val="28"/>
          <w:szCs w:val="28"/>
        </w:rPr>
      </w:pPr>
      <w:r w:rsidRPr="00041B6F">
        <w:rPr>
          <w:sz w:val="28"/>
          <w:szCs w:val="28"/>
        </w:rPr>
        <w:t>номер специального разрешения;</w:t>
      </w:r>
    </w:p>
    <w:p w:rsidR="00041B6F" w:rsidRPr="00041B6F" w:rsidRDefault="00041B6F" w:rsidP="0088523F">
      <w:pPr>
        <w:autoSpaceDE w:val="0"/>
        <w:autoSpaceDN w:val="0"/>
        <w:adjustRightInd w:val="0"/>
        <w:ind w:firstLine="709"/>
        <w:jc w:val="both"/>
        <w:rPr>
          <w:sz w:val="28"/>
          <w:szCs w:val="28"/>
        </w:rPr>
      </w:pPr>
      <w:r w:rsidRPr="00041B6F">
        <w:rPr>
          <w:sz w:val="28"/>
          <w:szCs w:val="28"/>
        </w:rPr>
        <w:t xml:space="preserve">дата выдачи и срок действия специального разрешения/причина отказа в выдаче разрешения. </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В содержание административного действия по направлению специального разрешения или уведомления входит:</w:t>
      </w:r>
    </w:p>
    <w:p w:rsidR="00041B6F" w:rsidRPr="00041B6F" w:rsidRDefault="00041B6F" w:rsidP="0088523F">
      <w:pPr>
        <w:autoSpaceDE w:val="0"/>
        <w:autoSpaceDN w:val="0"/>
        <w:adjustRightInd w:val="0"/>
        <w:ind w:firstLine="709"/>
        <w:jc w:val="both"/>
        <w:rPr>
          <w:sz w:val="28"/>
          <w:szCs w:val="28"/>
        </w:rPr>
      </w:pPr>
      <w:r w:rsidRPr="00041B6F">
        <w:rPr>
          <w:sz w:val="28"/>
          <w:szCs w:val="28"/>
        </w:rPr>
        <w:t xml:space="preserve"> отправление специального разрешения или уведомления посредством почтового отправления на адрес заявителя, указанный в заявлении;</w:t>
      </w:r>
    </w:p>
    <w:p w:rsidR="00041B6F" w:rsidRPr="00041B6F" w:rsidRDefault="00041B6F" w:rsidP="0088523F">
      <w:pPr>
        <w:autoSpaceDE w:val="0"/>
        <w:autoSpaceDN w:val="0"/>
        <w:adjustRightInd w:val="0"/>
        <w:ind w:firstLine="709"/>
        <w:jc w:val="both"/>
        <w:rPr>
          <w:sz w:val="28"/>
          <w:szCs w:val="28"/>
        </w:rPr>
      </w:pPr>
      <w:r w:rsidRPr="00041B6F">
        <w:rPr>
          <w:sz w:val="28"/>
          <w:szCs w:val="28"/>
        </w:rPr>
        <w:t xml:space="preserve"> личное вручение</w:t>
      </w:r>
      <w:r w:rsidR="00513625">
        <w:rPr>
          <w:sz w:val="28"/>
          <w:szCs w:val="28"/>
        </w:rPr>
        <w:t xml:space="preserve"> </w:t>
      </w:r>
      <w:r w:rsidRPr="00041B6F">
        <w:rPr>
          <w:sz w:val="28"/>
          <w:szCs w:val="28"/>
        </w:rPr>
        <w:t>при желании заявителя.</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Результатом административной процедуры является реестр почтовых отправлений, содержащий сведения о направлении зарегистрированного письма или уведомления, или</w:t>
      </w:r>
      <w:r w:rsidR="00513625" w:rsidRPr="0088523F">
        <w:rPr>
          <w:sz w:val="28"/>
          <w:szCs w:val="28"/>
        </w:rPr>
        <w:t xml:space="preserve"> </w:t>
      </w:r>
      <w:r w:rsidRPr="0088523F">
        <w:rPr>
          <w:sz w:val="28"/>
          <w:szCs w:val="28"/>
        </w:rPr>
        <w:t xml:space="preserve">расписка о получении результата заявителем на экземпляре письма или уведомления ответственного исполнителя. </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Материалы по предоставлению муниципальной услуги заявителю оформляются ответственным исполнителем по настоящей административной процедуре в дело заявителя и хранятся в соответствии с номенклатурой дел АСП Нялинское.</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041B6F">
      <w:pPr>
        <w:tabs>
          <w:tab w:val="left" w:pos="-1080"/>
        </w:tabs>
        <w:ind w:firstLine="709"/>
        <w:jc w:val="both"/>
        <w:rPr>
          <w:sz w:val="28"/>
          <w:szCs w:val="28"/>
        </w:rPr>
      </w:pPr>
    </w:p>
    <w:p w:rsidR="00041B6F" w:rsidRPr="00041B6F" w:rsidRDefault="00041B6F" w:rsidP="00CE447E">
      <w:pPr>
        <w:tabs>
          <w:tab w:val="left" w:pos="-1080"/>
        </w:tabs>
        <w:jc w:val="center"/>
        <w:rPr>
          <w:b/>
          <w:sz w:val="28"/>
          <w:szCs w:val="28"/>
        </w:rPr>
      </w:pPr>
      <w:r w:rsidRPr="00041B6F">
        <w:rPr>
          <w:b/>
          <w:sz w:val="28"/>
          <w:szCs w:val="28"/>
        </w:rPr>
        <w:t xml:space="preserve">Раздел </w:t>
      </w:r>
      <w:r w:rsidRPr="00041B6F">
        <w:rPr>
          <w:b/>
          <w:sz w:val="28"/>
          <w:szCs w:val="28"/>
          <w:lang w:val="en-US"/>
        </w:rPr>
        <w:t>IV</w:t>
      </w:r>
      <w:r w:rsidRPr="00041B6F">
        <w:rPr>
          <w:b/>
          <w:sz w:val="28"/>
          <w:szCs w:val="28"/>
        </w:rPr>
        <w:t>.</w:t>
      </w:r>
    </w:p>
    <w:p w:rsidR="00041B6F" w:rsidRPr="00041B6F" w:rsidRDefault="00041B6F" w:rsidP="00CE447E">
      <w:pPr>
        <w:tabs>
          <w:tab w:val="left" w:pos="-1080"/>
        </w:tabs>
        <w:jc w:val="center"/>
        <w:rPr>
          <w:b/>
          <w:sz w:val="28"/>
          <w:szCs w:val="28"/>
        </w:rPr>
      </w:pPr>
      <w:r w:rsidRPr="00041B6F">
        <w:rPr>
          <w:b/>
          <w:sz w:val="28"/>
          <w:szCs w:val="28"/>
        </w:rPr>
        <w:t>Формы контроля за предоставлением муниципальной услуги</w:t>
      </w:r>
    </w:p>
    <w:p w:rsidR="00041B6F" w:rsidRPr="00041B6F" w:rsidRDefault="00041B6F" w:rsidP="00041B6F">
      <w:pPr>
        <w:tabs>
          <w:tab w:val="left" w:pos="-1080"/>
        </w:tabs>
        <w:ind w:firstLine="709"/>
        <w:jc w:val="both"/>
        <w:rPr>
          <w:b/>
          <w:sz w:val="28"/>
          <w:szCs w:val="28"/>
        </w:rPr>
      </w:pPr>
    </w:p>
    <w:p w:rsidR="00041B6F" w:rsidRPr="00041B6F" w:rsidRDefault="00041B6F" w:rsidP="00CE447E">
      <w:pPr>
        <w:jc w:val="center"/>
        <w:rPr>
          <w:b/>
          <w:sz w:val="28"/>
          <w:szCs w:val="28"/>
        </w:rPr>
      </w:pPr>
      <w:r w:rsidRPr="00041B6F">
        <w:rPr>
          <w:b/>
          <w:sz w:val="28"/>
          <w:szCs w:val="28"/>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41B6F" w:rsidRPr="00041B6F" w:rsidRDefault="00041B6F" w:rsidP="00041B6F">
      <w:pPr>
        <w:ind w:firstLine="709"/>
        <w:jc w:val="both"/>
        <w:rPr>
          <w:sz w:val="28"/>
          <w:szCs w:val="28"/>
        </w:rPr>
      </w:pPr>
    </w:p>
    <w:p w:rsidR="00041B6F" w:rsidRPr="00CE447E" w:rsidRDefault="00041B6F" w:rsidP="00B02009">
      <w:pPr>
        <w:pStyle w:val="a7"/>
        <w:numPr>
          <w:ilvl w:val="0"/>
          <w:numId w:val="26"/>
        </w:numPr>
        <w:ind w:left="0" w:firstLine="709"/>
        <w:jc w:val="both"/>
        <w:rPr>
          <w:sz w:val="28"/>
          <w:szCs w:val="28"/>
        </w:rPr>
      </w:pPr>
      <w:r w:rsidRPr="00CE447E">
        <w:rPr>
          <w:sz w:val="28"/>
          <w:szCs w:val="28"/>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513625" w:rsidRPr="00CE447E">
        <w:rPr>
          <w:sz w:val="28"/>
          <w:szCs w:val="28"/>
        </w:rPr>
        <w:t xml:space="preserve"> </w:t>
      </w:r>
      <w:r w:rsidRPr="00CE447E">
        <w:rPr>
          <w:sz w:val="28"/>
          <w:szCs w:val="28"/>
        </w:rPr>
        <w:t>осуществляется главой сельского поселения Нялинское.</w:t>
      </w:r>
    </w:p>
    <w:p w:rsidR="00041B6F" w:rsidRPr="00041B6F" w:rsidRDefault="00041B6F" w:rsidP="00041B6F">
      <w:pPr>
        <w:ind w:firstLine="709"/>
        <w:jc w:val="both"/>
        <w:rPr>
          <w:b/>
          <w:sz w:val="28"/>
          <w:szCs w:val="28"/>
        </w:rPr>
      </w:pPr>
    </w:p>
    <w:p w:rsidR="00041B6F" w:rsidRPr="00041B6F" w:rsidRDefault="00041B6F" w:rsidP="00CE447E">
      <w:pPr>
        <w:jc w:val="center"/>
        <w:rPr>
          <w:b/>
          <w:sz w:val="28"/>
          <w:szCs w:val="28"/>
        </w:rPr>
      </w:pPr>
      <w:r w:rsidRPr="00041B6F">
        <w:rPr>
          <w:b/>
          <w:sz w:val="28"/>
          <w:szCs w:val="28"/>
        </w:rPr>
        <w:t>Глава 2. Порядок, формы и периодичность проведения проверок за полнотой и качеством</w:t>
      </w:r>
      <w:r w:rsidR="00513625">
        <w:rPr>
          <w:b/>
          <w:sz w:val="28"/>
          <w:szCs w:val="28"/>
        </w:rPr>
        <w:t xml:space="preserve"> </w:t>
      </w:r>
      <w:r w:rsidRPr="00041B6F">
        <w:rPr>
          <w:b/>
          <w:sz w:val="28"/>
          <w:szCs w:val="28"/>
        </w:rPr>
        <w:t>предоставления муниципальной услуги</w:t>
      </w:r>
    </w:p>
    <w:p w:rsidR="00041B6F" w:rsidRPr="00041B6F" w:rsidRDefault="00041B6F" w:rsidP="00041B6F">
      <w:pPr>
        <w:ind w:firstLine="709"/>
        <w:jc w:val="both"/>
        <w:rPr>
          <w:sz w:val="28"/>
          <w:szCs w:val="28"/>
        </w:rPr>
      </w:pPr>
    </w:p>
    <w:p w:rsidR="00041B6F" w:rsidRPr="00041B6F" w:rsidRDefault="00041B6F" w:rsidP="00041B6F">
      <w:pPr>
        <w:ind w:firstLine="709"/>
        <w:jc w:val="both"/>
        <w:rPr>
          <w:sz w:val="28"/>
          <w:szCs w:val="28"/>
        </w:rPr>
      </w:pPr>
      <w:r w:rsidRPr="00041B6F">
        <w:rPr>
          <w:sz w:val="28"/>
          <w:szCs w:val="28"/>
        </w:rPr>
        <w:lastRenderedPageBreak/>
        <w:t xml:space="preserve">1. С целью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района проводятся проверки полноты и качества предоставления муниципальной услуги. </w:t>
      </w:r>
    </w:p>
    <w:p w:rsidR="00041B6F" w:rsidRPr="00041B6F" w:rsidRDefault="00041B6F" w:rsidP="00041B6F">
      <w:pPr>
        <w:ind w:firstLine="709"/>
        <w:jc w:val="both"/>
        <w:rPr>
          <w:sz w:val="28"/>
          <w:szCs w:val="28"/>
        </w:rPr>
      </w:pPr>
      <w:r w:rsidRPr="00041B6F">
        <w:rPr>
          <w:sz w:val="28"/>
          <w:szCs w:val="28"/>
        </w:rPr>
        <w:t xml:space="preserve">2. Организация и проведение проверок полноты и качества предоставления муниципальной услуги осуществляется уполномоченным органом или должностным лицом (должностными лицами) АСП Нялинское. </w:t>
      </w:r>
    </w:p>
    <w:p w:rsidR="00041B6F" w:rsidRPr="00041B6F" w:rsidRDefault="00041B6F" w:rsidP="00041B6F">
      <w:pPr>
        <w:autoSpaceDE w:val="0"/>
        <w:autoSpaceDN w:val="0"/>
        <w:adjustRightInd w:val="0"/>
        <w:ind w:firstLine="709"/>
        <w:jc w:val="both"/>
        <w:rPr>
          <w:sz w:val="28"/>
          <w:szCs w:val="28"/>
        </w:rPr>
      </w:pPr>
      <w:r w:rsidRPr="00041B6F">
        <w:rPr>
          <w:sz w:val="28"/>
          <w:szCs w:val="28"/>
        </w:rPr>
        <w:t>3. Проверки проводятся в плановом и внеплановом порядке, по их результатам</w:t>
      </w:r>
      <w:r w:rsidR="00513625">
        <w:rPr>
          <w:sz w:val="28"/>
          <w:szCs w:val="28"/>
        </w:rPr>
        <w:t xml:space="preserve"> </w:t>
      </w:r>
      <w:r w:rsidRPr="00041B6F">
        <w:rPr>
          <w:sz w:val="28"/>
          <w:szCs w:val="28"/>
        </w:rPr>
        <w:t>оформляется соответствующий акт. Проверки проводятся в документарной форме. Предметом</w:t>
      </w:r>
      <w:r w:rsidR="00513625">
        <w:rPr>
          <w:sz w:val="28"/>
          <w:szCs w:val="28"/>
        </w:rPr>
        <w:t xml:space="preserve"> </w:t>
      </w:r>
      <w:r w:rsidRPr="00041B6F">
        <w:rPr>
          <w:sz w:val="28"/>
          <w:szCs w:val="28"/>
        </w:rPr>
        <w:t>проверки являются материалы, содержащиеся в деле заявителя в соответствии с настоящим Регламентом.</w:t>
      </w:r>
    </w:p>
    <w:p w:rsidR="00041B6F" w:rsidRPr="00041B6F" w:rsidRDefault="00041B6F" w:rsidP="00041B6F">
      <w:pPr>
        <w:ind w:firstLine="709"/>
        <w:jc w:val="both"/>
        <w:rPr>
          <w:sz w:val="28"/>
          <w:szCs w:val="28"/>
        </w:rPr>
      </w:pPr>
      <w:r w:rsidRPr="00041B6F">
        <w:rPr>
          <w:sz w:val="28"/>
          <w:szCs w:val="28"/>
        </w:rPr>
        <w:t>4. Плановая проверка проводится в соответствии с планом мероприятий Администрации сельского поселения Нялинское, внеплановая проверка проводится на основании поступившей жалобы заявителя на решения и действия (бездействие)</w:t>
      </w:r>
      <w:r w:rsidR="00513625">
        <w:rPr>
          <w:sz w:val="28"/>
          <w:szCs w:val="28"/>
        </w:rPr>
        <w:t xml:space="preserve"> </w:t>
      </w:r>
      <w:r w:rsidRPr="00041B6F">
        <w:rPr>
          <w:sz w:val="28"/>
          <w:szCs w:val="28"/>
        </w:rPr>
        <w:t>ответственного должностного лица при предоставлении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CE447E">
      <w:pPr>
        <w:tabs>
          <w:tab w:val="left" w:pos="2295"/>
        </w:tabs>
        <w:jc w:val="center"/>
        <w:rPr>
          <w:b/>
          <w:sz w:val="28"/>
          <w:szCs w:val="28"/>
        </w:rPr>
      </w:pPr>
      <w:r w:rsidRPr="00041B6F">
        <w:rPr>
          <w:b/>
          <w:sz w:val="28"/>
          <w:szCs w:val="28"/>
        </w:rPr>
        <w:t>Глава 3. Ответственность должностных лиц</w:t>
      </w:r>
      <w:r w:rsidR="00513625">
        <w:rPr>
          <w:b/>
          <w:sz w:val="28"/>
          <w:szCs w:val="28"/>
        </w:rPr>
        <w:t xml:space="preserve"> </w:t>
      </w:r>
      <w:r w:rsidRPr="00041B6F">
        <w:rPr>
          <w:b/>
          <w:sz w:val="28"/>
          <w:szCs w:val="28"/>
        </w:rPr>
        <w:t>за принятие решений и действия (бездействие), принимаемые и осуществляемые ими в ходе предоставления муниципальной услуги</w:t>
      </w:r>
    </w:p>
    <w:p w:rsidR="00041B6F" w:rsidRPr="00041B6F" w:rsidRDefault="00041B6F" w:rsidP="00041B6F">
      <w:pPr>
        <w:ind w:firstLine="709"/>
        <w:jc w:val="both"/>
        <w:rPr>
          <w:b/>
          <w:sz w:val="28"/>
          <w:szCs w:val="28"/>
        </w:rPr>
      </w:pPr>
    </w:p>
    <w:p w:rsidR="00041B6F" w:rsidRPr="00041B6F" w:rsidRDefault="00041B6F" w:rsidP="00041B6F">
      <w:pPr>
        <w:tabs>
          <w:tab w:val="left" w:pos="2295"/>
        </w:tabs>
        <w:ind w:firstLine="709"/>
        <w:jc w:val="both"/>
        <w:rPr>
          <w:sz w:val="28"/>
          <w:szCs w:val="28"/>
        </w:rPr>
      </w:pPr>
      <w:r w:rsidRPr="00041B6F">
        <w:rPr>
          <w:sz w:val="28"/>
          <w:szCs w:val="28"/>
        </w:rPr>
        <w:t xml:space="preserve">1. За несоблюдение настоящего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с законодательством Российской Федерации, нормативными правовыми актами сельского поселения Нялинское, настоящим Регламентом. </w:t>
      </w:r>
    </w:p>
    <w:p w:rsidR="00041B6F" w:rsidRPr="00041B6F" w:rsidRDefault="00041B6F" w:rsidP="00041B6F">
      <w:pPr>
        <w:ind w:firstLine="709"/>
        <w:jc w:val="both"/>
        <w:rPr>
          <w:b/>
          <w:sz w:val="28"/>
          <w:szCs w:val="28"/>
        </w:rPr>
      </w:pPr>
    </w:p>
    <w:p w:rsidR="00041B6F" w:rsidRPr="00041B6F" w:rsidRDefault="00041B6F" w:rsidP="00CE447E">
      <w:pPr>
        <w:jc w:val="center"/>
        <w:rPr>
          <w:b/>
          <w:sz w:val="28"/>
          <w:szCs w:val="28"/>
        </w:rPr>
      </w:pPr>
      <w:r w:rsidRPr="00041B6F">
        <w:rPr>
          <w:b/>
          <w:sz w:val="28"/>
          <w:szCs w:val="28"/>
        </w:rPr>
        <w:t xml:space="preserve">Раздел </w:t>
      </w:r>
      <w:r w:rsidRPr="00041B6F">
        <w:rPr>
          <w:b/>
          <w:sz w:val="28"/>
          <w:szCs w:val="28"/>
          <w:lang w:val="en-US"/>
        </w:rPr>
        <w:t>V</w:t>
      </w:r>
      <w:r w:rsidRPr="00041B6F">
        <w:rPr>
          <w:b/>
          <w:sz w:val="28"/>
          <w:szCs w:val="28"/>
        </w:rPr>
        <w:t>.</w:t>
      </w:r>
    </w:p>
    <w:p w:rsidR="00041B6F" w:rsidRPr="00041B6F" w:rsidRDefault="00041B6F" w:rsidP="00CE447E">
      <w:pPr>
        <w:jc w:val="center"/>
        <w:rPr>
          <w:b/>
          <w:sz w:val="28"/>
          <w:szCs w:val="28"/>
        </w:rPr>
      </w:pPr>
      <w:r w:rsidRPr="00041B6F">
        <w:rPr>
          <w:b/>
          <w:sz w:val="28"/>
          <w:szCs w:val="28"/>
        </w:rPr>
        <w:t>Досудебный (внесудебный) порядок обжалования действий (бездействия) и решений, принятых и совершенных</w:t>
      </w:r>
      <w:r w:rsidR="00513625">
        <w:rPr>
          <w:b/>
          <w:sz w:val="28"/>
          <w:szCs w:val="28"/>
        </w:rPr>
        <w:t xml:space="preserve"> </w:t>
      </w:r>
      <w:r w:rsidRPr="00041B6F">
        <w:rPr>
          <w:b/>
          <w:sz w:val="28"/>
          <w:szCs w:val="28"/>
        </w:rPr>
        <w:t>в ходе предоставления муниципальной услуги</w:t>
      </w:r>
    </w:p>
    <w:p w:rsidR="00041B6F" w:rsidRPr="00041B6F" w:rsidRDefault="00041B6F" w:rsidP="00CE447E">
      <w:pPr>
        <w:jc w:val="center"/>
        <w:rPr>
          <w:sz w:val="28"/>
          <w:szCs w:val="28"/>
        </w:rPr>
      </w:pPr>
    </w:p>
    <w:p w:rsidR="00041B6F" w:rsidRPr="00041B6F" w:rsidRDefault="00041B6F" w:rsidP="00CE447E">
      <w:pPr>
        <w:jc w:val="center"/>
        <w:rPr>
          <w:b/>
          <w:sz w:val="28"/>
          <w:szCs w:val="28"/>
        </w:rPr>
      </w:pPr>
      <w:r w:rsidRPr="00041B6F">
        <w:rPr>
          <w:b/>
          <w:sz w:val="28"/>
          <w:szCs w:val="28"/>
        </w:rPr>
        <w:t>Глава 1. Право на обращение с жалобой</w:t>
      </w:r>
    </w:p>
    <w:p w:rsidR="00041B6F" w:rsidRPr="00041B6F" w:rsidRDefault="00041B6F" w:rsidP="00041B6F">
      <w:pPr>
        <w:ind w:firstLine="709"/>
        <w:jc w:val="both"/>
        <w:rPr>
          <w:b/>
          <w:sz w:val="28"/>
          <w:szCs w:val="28"/>
        </w:rPr>
      </w:pPr>
    </w:p>
    <w:p w:rsidR="00041B6F" w:rsidRPr="00041B6F" w:rsidRDefault="00041B6F" w:rsidP="00041B6F">
      <w:pPr>
        <w:ind w:firstLine="709"/>
        <w:jc w:val="both"/>
        <w:rPr>
          <w:sz w:val="28"/>
          <w:szCs w:val="28"/>
        </w:rPr>
      </w:pPr>
      <w:r w:rsidRPr="00041B6F">
        <w:rPr>
          <w:sz w:val="28"/>
          <w:szCs w:val="28"/>
        </w:rPr>
        <w:t>1. Заявитель или его законный представитель вправе обратиться в администрацию района с жалобой на нарушение порядка предоставления муниципальной услуги, если</w:t>
      </w:r>
      <w:r w:rsidR="00513625">
        <w:rPr>
          <w:sz w:val="28"/>
          <w:szCs w:val="28"/>
        </w:rPr>
        <w:t xml:space="preserve"> </w:t>
      </w:r>
      <w:r w:rsidRPr="00041B6F">
        <w:rPr>
          <w:sz w:val="28"/>
          <w:szCs w:val="28"/>
        </w:rPr>
        <w:t xml:space="preserve">считает, что действия (бездействие) и </w:t>
      </w:r>
      <w:r w:rsidRPr="00041B6F">
        <w:rPr>
          <w:sz w:val="28"/>
          <w:szCs w:val="28"/>
        </w:rPr>
        <w:lastRenderedPageBreak/>
        <w:t xml:space="preserve">решения, принятые ответственными должностными лицами при предоставлении муниципальной услуги, не соответствуют настоящему Регламенту и нарушают права и законные интересы заявителя. </w:t>
      </w:r>
    </w:p>
    <w:p w:rsidR="00041B6F" w:rsidRPr="00041B6F" w:rsidRDefault="00041B6F" w:rsidP="00041B6F">
      <w:pPr>
        <w:ind w:firstLine="709"/>
        <w:jc w:val="both"/>
        <w:rPr>
          <w:sz w:val="28"/>
          <w:szCs w:val="28"/>
        </w:rPr>
      </w:pPr>
    </w:p>
    <w:p w:rsidR="00041B6F" w:rsidRPr="00041B6F" w:rsidRDefault="00041B6F" w:rsidP="00CE447E">
      <w:pPr>
        <w:jc w:val="center"/>
        <w:rPr>
          <w:b/>
          <w:sz w:val="28"/>
          <w:szCs w:val="28"/>
        </w:rPr>
      </w:pPr>
      <w:r w:rsidRPr="00041B6F">
        <w:rPr>
          <w:b/>
          <w:sz w:val="28"/>
          <w:szCs w:val="28"/>
        </w:rPr>
        <w:t>Глава 2. Сведения о предмете досудебного (внесудебного) обжалования</w:t>
      </w:r>
    </w:p>
    <w:p w:rsidR="00041B6F" w:rsidRPr="00041B6F" w:rsidRDefault="00041B6F" w:rsidP="00041B6F">
      <w:pPr>
        <w:ind w:firstLine="709"/>
        <w:jc w:val="both"/>
        <w:rPr>
          <w:sz w:val="28"/>
          <w:szCs w:val="28"/>
        </w:rPr>
      </w:pPr>
    </w:p>
    <w:p w:rsidR="00041B6F" w:rsidRPr="00041B6F" w:rsidRDefault="00041B6F" w:rsidP="00041B6F">
      <w:pPr>
        <w:ind w:firstLine="709"/>
        <w:jc w:val="both"/>
        <w:rPr>
          <w:sz w:val="28"/>
          <w:szCs w:val="28"/>
        </w:rPr>
      </w:pPr>
      <w:r w:rsidRPr="00041B6F">
        <w:rPr>
          <w:sz w:val="28"/>
          <w:szCs w:val="28"/>
        </w:rPr>
        <w:t>1. Предметом досудебного (внесудебного) обжалования являются:</w:t>
      </w:r>
    </w:p>
    <w:p w:rsidR="00041B6F" w:rsidRPr="00041B6F" w:rsidRDefault="00041B6F" w:rsidP="00041B6F">
      <w:pPr>
        <w:ind w:firstLine="709"/>
        <w:jc w:val="both"/>
        <w:rPr>
          <w:sz w:val="28"/>
          <w:szCs w:val="28"/>
        </w:rPr>
      </w:pPr>
      <w:r w:rsidRPr="00041B6F">
        <w:rPr>
          <w:sz w:val="28"/>
          <w:szCs w:val="28"/>
        </w:rPr>
        <w:t>административные действия, совершаемые в ходе предоставления муниципальной услуги ответственными должностными лицами;</w:t>
      </w:r>
    </w:p>
    <w:p w:rsidR="00041B6F" w:rsidRPr="00041B6F" w:rsidRDefault="00041B6F" w:rsidP="00041B6F">
      <w:pPr>
        <w:ind w:firstLine="709"/>
        <w:jc w:val="both"/>
        <w:rPr>
          <w:sz w:val="28"/>
          <w:szCs w:val="28"/>
        </w:rPr>
      </w:pPr>
      <w:r w:rsidRPr="00041B6F">
        <w:rPr>
          <w:sz w:val="28"/>
          <w:szCs w:val="28"/>
        </w:rPr>
        <w:t>бездействие, т. е. неисполнение в соответствии с настоящим</w:t>
      </w:r>
      <w:r w:rsidR="00932E1B">
        <w:rPr>
          <w:sz w:val="28"/>
          <w:szCs w:val="28"/>
        </w:rPr>
        <w:t xml:space="preserve"> </w:t>
      </w:r>
      <w:r w:rsidRPr="00041B6F">
        <w:rPr>
          <w:sz w:val="28"/>
          <w:szCs w:val="28"/>
        </w:rPr>
        <w:t>Регламентом должных административных действий ответственными</w:t>
      </w:r>
      <w:r w:rsidR="00932E1B">
        <w:rPr>
          <w:sz w:val="28"/>
          <w:szCs w:val="28"/>
        </w:rPr>
        <w:t xml:space="preserve"> </w:t>
      </w:r>
      <w:r w:rsidRPr="00041B6F">
        <w:rPr>
          <w:sz w:val="28"/>
          <w:szCs w:val="28"/>
        </w:rPr>
        <w:t>должностными лицами;</w:t>
      </w:r>
    </w:p>
    <w:p w:rsidR="00041B6F" w:rsidRPr="00041B6F" w:rsidRDefault="00041B6F" w:rsidP="00041B6F">
      <w:pPr>
        <w:ind w:firstLine="709"/>
        <w:jc w:val="both"/>
        <w:rPr>
          <w:sz w:val="28"/>
          <w:szCs w:val="28"/>
        </w:rPr>
      </w:pPr>
      <w:r w:rsidRPr="00041B6F">
        <w:rPr>
          <w:sz w:val="28"/>
          <w:szCs w:val="28"/>
        </w:rPr>
        <w:t>решения, принятые в ходе предоставления муниципальной услуги ответственными должностными лицами.</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 xml:space="preserve">1.1. Заявитель </w:t>
      </w:r>
      <w:r w:rsidRPr="00041B6F">
        <w:rPr>
          <w:rFonts w:eastAsia="Calibri"/>
          <w:sz w:val="28"/>
          <w:szCs w:val="28"/>
        </w:rPr>
        <w:t>может обратиться с жалобой в том числе в следующих случаях:</w:t>
      </w:r>
    </w:p>
    <w:p w:rsidR="00041B6F" w:rsidRPr="00041B6F" w:rsidRDefault="00041B6F" w:rsidP="00041B6F">
      <w:pPr>
        <w:ind w:firstLine="709"/>
        <w:jc w:val="both"/>
        <w:rPr>
          <w:rFonts w:eastAsia="Calibri"/>
          <w:sz w:val="28"/>
          <w:szCs w:val="28"/>
        </w:rPr>
      </w:pPr>
      <w:r w:rsidRPr="00041B6F">
        <w:rPr>
          <w:rFonts w:eastAsia="Calibri"/>
          <w:sz w:val="28"/>
          <w:szCs w:val="28"/>
        </w:rPr>
        <w:t>нарушение срока регистрации запроса заявителя о предоставлении муниципальной услуги;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нарушение срока предоставления муниципальной услуги;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истребование у заявителя </w:t>
      </w:r>
      <w:r w:rsidR="00EA1853" w:rsidRPr="00EA1853">
        <w:rPr>
          <w:color w:val="FF0000"/>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sidRPr="00041B6F">
        <w:rPr>
          <w:rFonts w:eastAsia="Calibri"/>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истребование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B6F" w:rsidRPr="000C5DDB" w:rsidRDefault="00932E1B" w:rsidP="00041B6F">
      <w:pPr>
        <w:ind w:firstLine="709"/>
        <w:jc w:val="both"/>
        <w:rPr>
          <w:color w:val="FF0000"/>
          <w:sz w:val="28"/>
          <w:szCs w:val="28"/>
          <w:shd w:val="clear" w:color="auto" w:fill="FFFFFF"/>
        </w:rPr>
      </w:pPr>
      <w:r w:rsidRPr="000C5DDB">
        <w:rPr>
          <w:color w:val="FF0000"/>
          <w:sz w:val="28"/>
          <w:szCs w:val="28"/>
          <w:shd w:val="clear" w:color="auto" w:fill="FFFFFF"/>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A1853" w:rsidRPr="000C5DDB" w:rsidRDefault="00EA1853" w:rsidP="00EA1853">
      <w:pPr>
        <w:shd w:val="clear" w:color="auto" w:fill="FFFFFF"/>
        <w:spacing w:line="290" w:lineRule="atLeast"/>
        <w:ind w:firstLine="540"/>
        <w:jc w:val="both"/>
        <w:rPr>
          <w:color w:val="FF0000"/>
          <w:sz w:val="28"/>
          <w:szCs w:val="28"/>
        </w:rPr>
      </w:pPr>
      <w:r w:rsidRPr="000C5DDB">
        <w:rPr>
          <w:rStyle w:val="blk"/>
          <w:color w:val="FF0000"/>
          <w:sz w:val="28"/>
          <w:szCs w:val="28"/>
        </w:rPr>
        <w:t>нарушение срока или порядка выдачи документов по результатам предоставления государственной или муниципальной услуги;";</w:t>
      </w:r>
    </w:p>
    <w:p w:rsidR="00EA1853" w:rsidRPr="000C5DDB" w:rsidRDefault="00EA1853" w:rsidP="00EA1853">
      <w:pPr>
        <w:shd w:val="clear" w:color="auto" w:fill="FFFFFF"/>
        <w:spacing w:line="290" w:lineRule="atLeast"/>
        <w:ind w:firstLine="540"/>
        <w:jc w:val="both"/>
        <w:rPr>
          <w:color w:val="FF0000"/>
          <w:sz w:val="28"/>
          <w:szCs w:val="28"/>
        </w:rPr>
      </w:pPr>
      <w:bookmarkStart w:id="2" w:name="dst100037"/>
      <w:bookmarkStart w:id="3" w:name="dst100038"/>
      <w:bookmarkEnd w:id="2"/>
      <w:bookmarkEnd w:id="3"/>
      <w:r w:rsidRPr="000C5DDB">
        <w:rPr>
          <w:rStyle w:val="blk"/>
          <w:color w:val="FF000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A1853" w:rsidRPr="00932E1B" w:rsidRDefault="00EA1853" w:rsidP="00041B6F">
      <w:pPr>
        <w:ind w:firstLine="709"/>
        <w:jc w:val="both"/>
        <w:rPr>
          <w:sz w:val="28"/>
          <w:szCs w:val="28"/>
        </w:rPr>
      </w:pPr>
    </w:p>
    <w:p w:rsidR="00041B6F" w:rsidRPr="00041B6F" w:rsidRDefault="00041B6F" w:rsidP="00CE447E">
      <w:pPr>
        <w:jc w:val="center"/>
        <w:rPr>
          <w:b/>
          <w:sz w:val="28"/>
          <w:szCs w:val="28"/>
        </w:rPr>
      </w:pPr>
      <w:r w:rsidRPr="00041B6F">
        <w:rPr>
          <w:b/>
          <w:sz w:val="28"/>
          <w:szCs w:val="28"/>
        </w:rPr>
        <w:t>Глава 3. Исчерпывающий перечень оснований для отказа в рассмотрении жалобы либо приостановления ее рассмотрения</w:t>
      </w:r>
    </w:p>
    <w:p w:rsidR="00CE447E" w:rsidRDefault="00CE447E" w:rsidP="00041B6F">
      <w:pPr>
        <w:ind w:firstLine="709"/>
        <w:jc w:val="both"/>
        <w:rPr>
          <w:sz w:val="28"/>
          <w:szCs w:val="28"/>
        </w:rPr>
      </w:pPr>
    </w:p>
    <w:p w:rsidR="00041B6F" w:rsidRPr="00041B6F" w:rsidRDefault="00041B6F" w:rsidP="00041B6F">
      <w:pPr>
        <w:ind w:firstLine="709"/>
        <w:jc w:val="both"/>
        <w:rPr>
          <w:sz w:val="28"/>
          <w:szCs w:val="28"/>
        </w:rPr>
      </w:pPr>
      <w:r w:rsidRPr="00041B6F">
        <w:rPr>
          <w:sz w:val="28"/>
          <w:szCs w:val="28"/>
        </w:rPr>
        <w:t>Жалоба не рассматривается в следующих</w:t>
      </w:r>
      <w:r w:rsidR="00513625">
        <w:rPr>
          <w:sz w:val="28"/>
          <w:szCs w:val="28"/>
        </w:rPr>
        <w:t xml:space="preserve"> </w:t>
      </w:r>
      <w:r w:rsidRPr="00041B6F">
        <w:rPr>
          <w:sz w:val="28"/>
          <w:szCs w:val="28"/>
        </w:rPr>
        <w:t>случаях:</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Отсутствие полного</w:t>
      </w:r>
      <w:r w:rsidR="00513625" w:rsidRPr="00CE447E">
        <w:rPr>
          <w:sz w:val="28"/>
          <w:szCs w:val="28"/>
        </w:rPr>
        <w:t xml:space="preserve"> </w:t>
      </w:r>
      <w:r w:rsidRPr="00CE447E">
        <w:rPr>
          <w:sz w:val="28"/>
          <w:szCs w:val="28"/>
        </w:rPr>
        <w:t>наименования (для юридического лица) или фамилии и инициалов (для физического лица или индивидуального предпринимателя), почтового адреса, по которому должен быть направлен ответ.</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Наличие в жалобе сведений о подготавливаемом, совершаемом или совершенном противоправном деянии, а также о лице, его подготавливающем, совершающем или совершившем (в этом случае обращение в форме жалобы</w:t>
      </w:r>
      <w:r w:rsidR="00513625" w:rsidRPr="00CE447E">
        <w:rPr>
          <w:sz w:val="28"/>
          <w:szCs w:val="28"/>
        </w:rPr>
        <w:t xml:space="preserve"> </w:t>
      </w:r>
      <w:r w:rsidRPr="00CE447E">
        <w:rPr>
          <w:sz w:val="28"/>
          <w:szCs w:val="28"/>
        </w:rPr>
        <w:t>подлежит направлению в компетентный государственный орган), о чем уведомляется заявитель в течение трех дней.</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lastRenderedPageBreak/>
        <w:t>Наличие в жалобе нецензурных либо оскорбительных выражений, угроз жизни, здоровью и имуществу ответственного должностного лица, а также членов его семьи (в этом случае заявитель</w:t>
      </w:r>
      <w:r w:rsidR="00513625" w:rsidRPr="00CE447E">
        <w:rPr>
          <w:sz w:val="28"/>
          <w:szCs w:val="28"/>
        </w:rPr>
        <w:t xml:space="preserve"> </w:t>
      </w:r>
      <w:r w:rsidRPr="00CE447E">
        <w:rPr>
          <w:sz w:val="28"/>
          <w:szCs w:val="28"/>
        </w:rPr>
        <w:t>уведомляется в течение трех дней</w:t>
      </w:r>
      <w:r w:rsidR="00513625" w:rsidRPr="00CE447E">
        <w:rPr>
          <w:sz w:val="28"/>
          <w:szCs w:val="28"/>
        </w:rPr>
        <w:t xml:space="preserve"> </w:t>
      </w:r>
      <w:r w:rsidRPr="00CE447E">
        <w:rPr>
          <w:sz w:val="28"/>
          <w:szCs w:val="28"/>
        </w:rPr>
        <w:t>о недопустимости злоупотребления правом).</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Если текст жалобы не поддается прочтению, о чем в течение</w:t>
      </w:r>
      <w:r w:rsidR="00513625" w:rsidRPr="00CE447E">
        <w:rPr>
          <w:sz w:val="28"/>
          <w:szCs w:val="28"/>
        </w:rPr>
        <w:t xml:space="preserve"> </w:t>
      </w:r>
      <w:r w:rsidRPr="00CE447E">
        <w:rPr>
          <w:sz w:val="28"/>
          <w:szCs w:val="28"/>
        </w:rPr>
        <w:t>трех дней со дня регистрации жалобы сообщается лицу, подавшему жалобу, если его наименование (для юридического лица) или фамилия и инициалы (для физического лица или индивидуального предпринимателя) и почтовый адрес поддаются прочтению.</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Если имеется ранее принятое решение по результатам рассмотрения жалобы по тем же</w:t>
      </w:r>
      <w:r w:rsidR="00513625" w:rsidRPr="00CE447E">
        <w:rPr>
          <w:sz w:val="28"/>
          <w:szCs w:val="28"/>
        </w:rPr>
        <w:t xml:space="preserve"> </w:t>
      </w:r>
      <w:r w:rsidRPr="00CE447E">
        <w:rPr>
          <w:sz w:val="28"/>
          <w:szCs w:val="28"/>
        </w:rPr>
        <w:t>основаниям и предмету, о котором заявителю</w:t>
      </w:r>
      <w:r w:rsidR="00513625" w:rsidRPr="00CE447E">
        <w:rPr>
          <w:sz w:val="28"/>
          <w:szCs w:val="28"/>
        </w:rPr>
        <w:t xml:space="preserve">   </w:t>
      </w:r>
      <w:r w:rsidRPr="00CE447E">
        <w:rPr>
          <w:sz w:val="28"/>
          <w:szCs w:val="28"/>
        </w:rPr>
        <w:t>сообщалось в письменной форме (в этом случае заявитель в течение трех дней уведомляется о повторности жалобы и отсутствии оснований для дополнительной проверки).</w:t>
      </w:r>
    </w:p>
    <w:p w:rsidR="00041B6F" w:rsidRPr="00041B6F" w:rsidRDefault="00041B6F" w:rsidP="00041B6F">
      <w:pPr>
        <w:ind w:firstLine="709"/>
        <w:jc w:val="both"/>
        <w:rPr>
          <w:b/>
          <w:sz w:val="28"/>
          <w:szCs w:val="28"/>
        </w:rPr>
      </w:pPr>
    </w:p>
    <w:p w:rsidR="00041B6F" w:rsidRPr="00041B6F" w:rsidRDefault="00041B6F" w:rsidP="00B05DD2">
      <w:pPr>
        <w:jc w:val="center"/>
        <w:rPr>
          <w:b/>
          <w:sz w:val="28"/>
          <w:szCs w:val="28"/>
        </w:rPr>
      </w:pPr>
      <w:r w:rsidRPr="00041B6F">
        <w:rPr>
          <w:b/>
          <w:sz w:val="28"/>
          <w:szCs w:val="28"/>
        </w:rPr>
        <w:t>Глава 4. Основания для начала процедуры досудебного (внесудебного) обжалования</w:t>
      </w:r>
    </w:p>
    <w:p w:rsidR="00041B6F" w:rsidRPr="00041B6F" w:rsidRDefault="00041B6F" w:rsidP="00041B6F">
      <w:pPr>
        <w:ind w:firstLine="709"/>
        <w:jc w:val="both"/>
        <w:rPr>
          <w:b/>
          <w:sz w:val="28"/>
          <w:szCs w:val="28"/>
        </w:rPr>
      </w:pPr>
    </w:p>
    <w:p w:rsidR="00041B6F" w:rsidRPr="00B05DD2" w:rsidRDefault="00041B6F" w:rsidP="00B02009">
      <w:pPr>
        <w:pStyle w:val="a7"/>
        <w:numPr>
          <w:ilvl w:val="0"/>
          <w:numId w:val="28"/>
        </w:numPr>
        <w:ind w:left="0" w:firstLine="709"/>
        <w:jc w:val="both"/>
        <w:rPr>
          <w:sz w:val="28"/>
          <w:szCs w:val="28"/>
        </w:rPr>
      </w:pPr>
      <w:r w:rsidRPr="00B05DD2">
        <w:rPr>
          <w:sz w:val="28"/>
          <w:szCs w:val="28"/>
        </w:rPr>
        <w:t>Основанием для начала процедуры досудебного (внесудебного) обжалования является поступление в администрацию района ж</w:t>
      </w:r>
      <w:r w:rsidRPr="00B05DD2">
        <w:rPr>
          <w:rFonts w:eastAsia="Calibri"/>
          <w:sz w:val="28"/>
          <w:szCs w:val="28"/>
        </w:rPr>
        <w:t xml:space="preserve">алобы на нарушение порядка предоставления муниципальной услуги (далее – жалоба). </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041B6F">
      <w:pPr>
        <w:autoSpaceDE w:val="0"/>
        <w:autoSpaceDN w:val="0"/>
        <w:adjustRightInd w:val="0"/>
        <w:ind w:firstLine="709"/>
        <w:jc w:val="both"/>
        <w:rPr>
          <w:rFonts w:eastAsia="Calibri"/>
          <w:b/>
          <w:sz w:val="28"/>
          <w:szCs w:val="28"/>
        </w:rPr>
      </w:pPr>
      <w:r w:rsidRPr="00041B6F">
        <w:rPr>
          <w:rFonts w:eastAsia="Calibri"/>
          <w:b/>
          <w:sz w:val="28"/>
          <w:szCs w:val="28"/>
        </w:rPr>
        <w:t>Глава 5. Порядок подачи и рассмотрения жалоб на решения и действия (бездействие) АСП Нялинское и её ответственных должностных лиц при предоставлении муниципальной услуги</w:t>
      </w:r>
    </w:p>
    <w:p w:rsidR="00041B6F" w:rsidRPr="00041B6F" w:rsidRDefault="00041B6F" w:rsidP="00041B6F">
      <w:pPr>
        <w:autoSpaceDE w:val="0"/>
        <w:autoSpaceDN w:val="0"/>
        <w:adjustRightInd w:val="0"/>
        <w:ind w:firstLine="709"/>
        <w:jc w:val="both"/>
        <w:rPr>
          <w:rFonts w:eastAsia="Calibri"/>
          <w:b/>
          <w:sz w:val="28"/>
          <w:szCs w:val="28"/>
        </w:rPr>
      </w:pPr>
    </w:p>
    <w:p w:rsidR="00041B6F" w:rsidRPr="00041B6F" w:rsidRDefault="00041B6F" w:rsidP="00041B6F">
      <w:pPr>
        <w:ind w:firstLine="709"/>
        <w:jc w:val="both"/>
        <w:rPr>
          <w:rFonts w:eastAsia="Calibri"/>
          <w:sz w:val="28"/>
          <w:szCs w:val="28"/>
        </w:rPr>
      </w:pPr>
      <w:r w:rsidRPr="00041B6F">
        <w:rPr>
          <w:rFonts w:eastAsia="Calibri"/>
          <w:sz w:val="28"/>
          <w:szCs w:val="28"/>
        </w:rPr>
        <w:t xml:space="preserve">1. Жалоба подается в письменной форме на бумажном носителе либо в электронной форме. </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 2.</w:t>
      </w:r>
      <w:r w:rsidRPr="00041B6F">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веб-сайта АСП Нялинское, с использованием федеральной государственной информационной системы </w:t>
      </w:r>
      <w:r w:rsidRPr="00041B6F">
        <w:rPr>
          <w:rFonts w:eastAsia="Calibri"/>
          <w:sz w:val="28"/>
          <w:szCs w:val="28"/>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041B6F">
        <w:rPr>
          <w:sz w:val="28"/>
          <w:szCs w:val="28"/>
        </w:rPr>
        <w:t xml:space="preserve"> а также может быть принята при личном приеме заявителя.</w:t>
      </w:r>
    </w:p>
    <w:p w:rsidR="00041B6F" w:rsidRPr="00041B6F" w:rsidRDefault="00041B6F" w:rsidP="00041B6F">
      <w:pPr>
        <w:ind w:firstLine="709"/>
        <w:jc w:val="both"/>
        <w:rPr>
          <w:sz w:val="28"/>
          <w:szCs w:val="28"/>
        </w:rPr>
      </w:pPr>
      <w:r w:rsidRPr="00041B6F">
        <w:rPr>
          <w:sz w:val="28"/>
          <w:szCs w:val="28"/>
        </w:rPr>
        <w:t>3. Место приема жалобы на бумажном носителе: 628504, с. Нялинское, ул.</w:t>
      </w:r>
      <w:r w:rsidR="000B2FF3">
        <w:rPr>
          <w:sz w:val="28"/>
          <w:szCs w:val="28"/>
        </w:rPr>
        <w:t xml:space="preserve"> </w:t>
      </w:r>
      <w:r w:rsidRPr="00041B6F">
        <w:rPr>
          <w:sz w:val="28"/>
          <w:szCs w:val="28"/>
        </w:rPr>
        <w:t>Мира, 71.</w:t>
      </w:r>
    </w:p>
    <w:p w:rsidR="00041B6F" w:rsidRPr="000B2FF3" w:rsidRDefault="00041B6F" w:rsidP="00041B6F">
      <w:pPr>
        <w:ind w:firstLine="709"/>
        <w:contextualSpacing/>
        <w:jc w:val="both"/>
        <w:rPr>
          <w:sz w:val="28"/>
          <w:szCs w:val="28"/>
        </w:rPr>
      </w:pPr>
      <w:r w:rsidRPr="000B2FF3">
        <w:rPr>
          <w:sz w:val="28"/>
          <w:szCs w:val="28"/>
        </w:rPr>
        <w:t>4. Прием жалоб на личном приеме:</w:t>
      </w:r>
    </w:p>
    <w:p w:rsidR="00041B6F" w:rsidRPr="000B2FF3" w:rsidRDefault="00041B6F" w:rsidP="00041B6F">
      <w:pPr>
        <w:ind w:firstLine="709"/>
        <w:contextualSpacing/>
        <w:jc w:val="both"/>
        <w:rPr>
          <w:sz w:val="28"/>
          <w:szCs w:val="28"/>
        </w:rPr>
      </w:pPr>
      <w:r w:rsidRPr="000B2FF3">
        <w:rPr>
          <w:sz w:val="28"/>
          <w:szCs w:val="28"/>
        </w:rPr>
        <w:t>на решения, действия (бездействие) ответственных должностных лиц по адресу: с. Нялинское, день приема: четверг, с 15 час. 00 мин. до 18 час. 00 мин.;</w:t>
      </w:r>
    </w:p>
    <w:p w:rsidR="00041B6F" w:rsidRPr="000B2FF3" w:rsidRDefault="00041B6F" w:rsidP="00041B6F">
      <w:pPr>
        <w:ind w:firstLine="709"/>
        <w:contextualSpacing/>
        <w:jc w:val="both"/>
        <w:rPr>
          <w:sz w:val="28"/>
          <w:szCs w:val="28"/>
        </w:rPr>
      </w:pPr>
      <w:r w:rsidRPr="000B2FF3">
        <w:rPr>
          <w:sz w:val="28"/>
          <w:szCs w:val="28"/>
        </w:rPr>
        <w:lastRenderedPageBreak/>
        <w:t>на решения, действия (бездействие) начальника отдела транспорта, связи и дорог АСП Нялинское по адресу: с. Нялинское, приемная главы АСП Нялинское, в дни и часы приема по личным обращениям главы АСП Нялинское.</w:t>
      </w:r>
    </w:p>
    <w:p w:rsidR="00041B6F" w:rsidRPr="00041B6F" w:rsidRDefault="00041B6F" w:rsidP="00041B6F">
      <w:pPr>
        <w:ind w:firstLine="709"/>
        <w:jc w:val="both"/>
        <w:rPr>
          <w:sz w:val="28"/>
          <w:szCs w:val="28"/>
        </w:rPr>
      </w:pPr>
      <w:r w:rsidRPr="000B2FF3">
        <w:rPr>
          <w:sz w:val="28"/>
          <w:szCs w:val="28"/>
        </w:rPr>
        <w:t>4. Жалоба регистрируется в</w:t>
      </w:r>
      <w:r w:rsidR="00513625" w:rsidRPr="000B2FF3">
        <w:rPr>
          <w:sz w:val="28"/>
          <w:szCs w:val="28"/>
        </w:rPr>
        <w:t xml:space="preserve"> </w:t>
      </w:r>
      <w:r w:rsidRPr="000B2FF3">
        <w:rPr>
          <w:sz w:val="28"/>
          <w:szCs w:val="28"/>
        </w:rPr>
        <w:t>порядке и сроки, установленные Инструкцией по делопроизводству в АСП Нялинское.</w:t>
      </w:r>
    </w:p>
    <w:p w:rsidR="00041B6F" w:rsidRPr="00041B6F" w:rsidRDefault="00041B6F" w:rsidP="00041B6F">
      <w:pPr>
        <w:autoSpaceDE w:val="0"/>
        <w:autoSpaceDN w:val="0"/>
        <w:adjustRightInd w:val="0"/>
        <w:ind w:firstLine="709"/>
        <w:jc w:val="both"/>
        <w:rPr>
          <w:rFonts w:eastAsia="Calibri"/>
          <w:iCs/>
          <w:sz w:val="28"/>
          <w:szCs w:val="28"/>
        </w:rPr>
      </w:pPr>
      <w:r w:rsidRPr="00041B6F">
        <w:rPr>
          <w:sz w:val="28"/>
          <w:szCs w:val="28"/>
        </w:rPr>
        <w:t>5.</w:t>
      </w:r>
      <w:r w:rsidRPr="00041B6F">
        <w:rPr>
          <w:rFonts w:eastAsia="Calibri"/>
          <w:i/>
          <w:iCs/>
          <w:sz w:val="28"/>
          <w:szCs w:val="28"/>
        </w:rPr>
        <w:t xml:space="preserve"> </w:t>
      </w:r>
      <w:r w:rsidRPr="00041B6F">
        <w:rPr>
          <w:rFonts w:eastAsia="Calibri"/>
          <w:iCs/>
          <w:sz w:val="28"/>
          <w:szCs w:val="28"/>
        </w:rPr>
        <w:t>Жалоба должна содержать:</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1B6F" w:rsidRPr="00041B6F" w:rsidRDefault="00041B6F" w:rsidP="00041B6F">
      <w:pPr>
        <w:ind w:firstLine="709"/>
        <w:jc w:val="both"/>
        <w:rPr>
          <w:sz w:val="28"/>
          <w:szCs w:val="28"/>
        </w:rPr>
      </w:pPr>
    </w:p>
    <w:p w:rsidR="00041B6F" w:rsidRPr="00041B6F" w:rsidRDefault="00041B6F" w:rsidP="00041B6F">
      <w:pPr>
        <w:ind w:firstLine="709"/>
        <w:jc w:val="both"/>
        <w:rPr>
          <w:b/>
          <w:sz w:val="28"/>
          <w:szCs w:val="28"/>
        </w:rPr>
      </w:pPr>
      <w:r w:rsidRPr="00041B6F">
        <w:rPr>
          <w:b/>
          <w:sz w:val="28"/>
          <w:szCs w:val="28"/>
        </w:rPr>
        <w:t xml:space="preserve">Глава 6. Право на получение информации и документов, необходимых для обоснования и рассмотрения жалобы </w:t>
      </w:r>
    </w:p>
    <w:p w:rsidR="00041B6F" w:rsidRPr="00041B6F" w:rsidRDefault="00041B6F" w:rsidP="00041B6F">
      <w:pPr>
        <w:ind w:firstLine="709"/>
        <w:jc w:val="both"/>
        <w:rPr>
          <w:b/>
          <w:sz w:val="28"/>
          <w:szCs w:val="28"/>
        </w:rPr>
      </w:pPr>
    </w:p>
    <w:p w:rsidR="00041B6F" w:rsidRPr="00041B6F" w:rsidRDefault="00041B6F" w:rsidP="00041B6F">
      <w:pPr>
        <w:ind w:firstLine="709"/>
        <w:jc w:val="both"/>
        <w:rPr>
          <w:sz w:val="28"/>
          <w:szCs w:val="28"/>
        </w:rPr>
      </w:pPr>
      <w:r w:rsidRPr="00041B6F">
        <w:rPr>
          <w:sz w:val="28"/>
          <w:szCs w:val="28"/>
        </w:rPr>
        <w:t>1. Заявитель</w:t>
      </w:r>
      <w:r w:rsidR="00513625">
        <w:rPr>
          <w:sz w:val="28"/>
          <w:szCs w:val="28"/>
        </w:rPr>
        <w:t xml:space="preserve"> </w:t>
      </w:r>
      <w:r w:rsidRPr="00041B6F">
        <w:rPr>
          <w:sz w:val="28"/>
          <w:szCs w:val="28"/>
        </w:rPr>
        <w:t>имеет право на получение информации и документов (или их копий) для</w:t>
      </w:r>
      <w:r w:rsidR="00513625">
        <w:rPr>
          <w:sz w:val="28"/>
          <w:szCs w:val="28"/>
        </w:rPr>
        <w:t xml:space="preserve"> </w:t>
      </w:r>
      <w:r w:rsidRPr="00041B6F">
        <w:rPr>
          <w:sz w:val="28"/>
          <w:szCs w:val="28"/>
        </w:rPr>
        <w:t>подтверждения своих доводов относительно</w:t>
      </w:r>
      <w:r w:rsidR="00513625">
        <w:rPr>
          <w:sz w:val="28"/>
          <w:szCs w:val="28"/>
        </w:rPr>
        <w:t xml:space="preserve"> </w:t>
      </w:r>
      <w:r w:rsidRPr="00041B6F">
        <w:rPr>
          <w:sz w:val="28"/>
          <w:szCs w:val="28"/>
        </w:rPr>
        <w:t>предмета обжалования.</w:t>
      </w:r>
    </w:p>
    <w:p w:rsidR="00041B6F" w:rsidRPr="00041B6F" w:rsidRDefault="00041B6F" w:rsidP="00041B6F">
      <w:pPr>
        <w:ind w:firstLine="709"/>
        <w:jc w:val="both"/>
        <w:rPr>
          <w:sz w:val="28"/>
          <w:szCs w:val="28"/>
        </w:rPr>
      </w:pPr>
      <w:r w:rsidRPr="00041B6F">
        <w:rPr>
          <w:sz w:val="28"/>
          <w:szCs w:val="28"/>
        </w:rPr>
        <w:t>2. Должностное лицо, наделенное полномочиями по рассмотрению жалобы,</w:t>
      </w:r>
      <w:r w:rsidR="00513625">
        <w:rPr>
          <w:sz w:val="28"/>
          <w:szCs w:val="28"/>
        </w:rPr>
        <w:t xml:space="preserve"> </w:t>
      </w:r>
      <w:r w:rsidRPr="00041B6F">
        <w:rPr>
          <w:sz w:val="28"/>
          <w:szCs w:val="28"/>
        </w:rPr>
        <w:t>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w:t>
      </w:r>
      <w:r w:rsidR="00513625">
        <w:rPr>
          <w:sz w:val="28"/>
          <w:szCs w:val="28"/>
        </w:rPr>
        <w:t xml:space="preserve"> </w:t>
      </w:r>
      <w:r w:rsidRPr="00041B6F">
        <w:rPr>
          <w:sz w:val="28"/>
          <w:szCs w:val="28"/>
        </w:rPr>
        <w:t xml:space="preserve">предмета обжалования. </w:t>
      </w:r>
    </w:p>
    <w:p w:rsidR="00041B6F" w:rsidRPr="00041B6F" w:rsidRDefault="00041B6F" w:rsidP="00041B6F">
      <w:pPr>
        <w:ind w:firstLine="709"/>
        <w:jc w:val="both"/>
        <w:rPr>
          <w:b/>
          <w:sz w:val="28"/>
          <w:szCs w:val="28"/>
        </w:rPr>
      </w:pPr>
    </w:p>
    <w:p w:rsidR="00041B6F" w:rsidRPr="00041B6F" w:rsidRDefault="00041B6F" w:rsidP="00041B6F">
      <w:pPr>
        <w:ind w:firstLine="709"/>
        <w:jc w:val="both"/>
        <w:rPr>
          <w:b/>
          <w:sz w:val="28"/>
          <w:szCs w:val="28"/>
        </w:rPr>
      </w:pPr>
      <w:r w:rsidRPr="00041B6F">
        <w:rPr>
          <w:b/>
          <w:sz w:val="28"/>
          <w:szCs w:val="28"/>
        </w:rPr>
        <w:t>Глава 7. Должностные лица АСП Нялинское, уполномоченные на рассмотрение жалоб заявителей в досудебном (внесудебном) порядке</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041B6F">
      <w:pPr>
        <w:autoSpaceDE w:val="0"/>
        <w:autoSpaceDN w:val="0"/>
        <w:adjustRightInd w:val="0"/>
        <w:ind w:firstLine="709"/>
        <w:jc w:val="both"/>
        <w:rPr>
          <w:i/>
          <w:sz w:val="28"/>
          <w:szCs w:val="28"/>
        </w:rPr>
      </w:pPr>
      <w:r w:rsidRPr="00041B6F">
        <w:rPr>
          <w:rFonts w:eastAsia="Calibri"/>
          <w:sz w:val="28"/>
          <w:szCs w:val="28"/>
        </w:rPr>
        <w:t>1</w:t>
      </w:r>
      <w:r w:rsidRPr="00041B6F">
        <w:rPr>
          <w:sz w:val="28"/>
          <w:szCs w:val="28"/>
        </w:rPr>
        <w:t xml:space="preserve">. </w:t>
      </w:r>
      <w:r w:rsidRPr="00041B6F">
        <w:rPr>
          <w:rFonts w:eastAsia="Calibri"/>
          <w:sz w:val="28"/>
          <w:szCs w:val="28"/>
        </w:rPr>
        <w:t xml:space="preserve">Жалобы на решения, принятые главным специалистом, рассматриваются главой сельского поселения Нялинское. </w:t>
      </w:r>
    </w:p>
    <w:p w:rsidR="00041B6F" w:rsidRPr="00041B6F" w:rsidRDefault="00041B6F" w:rsidP="00041B6F">
      <w:pPr>
        <w:autoSpaceDE w:val="0"/>
        <w:autoSpaceDN w:val="0"/>
        <w:adjustRightInd w:val="0"/>
        <w:ind w:firstLine="709"/>
        <w:jc w:val="both"/>
        <w:rPr>
          <w:sz w:val="28"/>
          <w:szCs w:val="28"/>
        </w:rPr>
      </w:pPr>
      <w:r w:rsidRPr="00041B6F">
        <w:rPr>
          <w:sz w:val="28"/>
          <w:szCs w:val="28"/>
        </w:rPr>
        <w:lastRenderedPageBreak/>
        <w:t>2. Полномочиями по рассмотрению жалоб в отношении действий (бездействия) и принятых</w:t>
      </w:r>
      <w:r w:rsidR="00513625">
        <w:rPr>
          <w:sz w:val="28"/>
          <w:szCs w:val="28"/>
        </w:rPr>
        <w:t xml:space="preserve"> </w:t>
      </w:r>
      <w:r w:rsidRPr="00041B6F">
        <w:rPr>
          <w:sz w:val="28"/>
          <w:szCs w:val="28"/>
        </w:rPr>
        <w:t xml:space="preserve">решений ответственных должностных лиц при предоставлении муниципальной услуги наделяется </w:t>
      </w:r>
      <w:r w:rsidRPr="00041B6F">
        <w:rPr>
          <w:rFonts w:eastAsia="Calibri"/>
          <w:sz w:val="28"/>
          <w:szCs w:val="28"/>
        </w:rPr>
        <w:t xml:space="preserve">начальник отдела транспорта, связи и дорог </w:t>
      </w:r>
      <w:r w:rsidRPr="00041B6F">
        <w:rPr>
          <w:sz w:val="28"/>
          <w:szCs w:val="28"/>
        </w:rPr>
        <w:t>АСП Нялинское.</w:t>
      </w:r>
    </w:p>
    <w:p w:rsidR="00041B6F" w:rsidRPr="00041B6F" w:rsidRDefault="00041B6F" w:rsidP="00041B6F">
      <w:pPr>
        <w:ind w:firstLine="709"/>
        <w:jc w:val="both"/>
        <w:rPr>
          <w:b/>
          <w:sz w:val="28"/>
          <w:szCs w:val="28"/>
        </w:rPr>
      </w:pPr>
    </w:p>
    <w:p w:rsidR="00041B6F" w:rsidRPr="00041B6F" w:rsidRDefault="00041B6F" w:rsidP="00041B6F">
      <w:pPr>
        <w:ind w:firstLine="709"/>
        <w:jc w:val="both"/>
        <w:rPr>
          <w:b/>
          <w:sz w:val="28"/>
          <w:szCs w:val="28"/>
        </w:rPr>
      </w:pPr>
      <w:r w:rsidRPr="00041B6F">
        <w:rPr>
          <w:b/>
          <w:sz w:val="28"/>
          <w:szCs w:val="28"/>
        </w:rPr>
        <w:t>Глава 8. Сроки рассмотрения жалобы</w:t>
      </w:r>
    </w:p>
    <w:p w:rsidR="00041B6F" w:rsidRPr="00041B6F" w:rsidRDefault="00041B6F" w:rsidP="00041B6F">
      <w:pPr>
        <w:ind w:firstLine="709"/>
        <w:jc w:val="both"/>
        <w:rPr>
          <w:b/>
          <w:sz w:val="28"/>
          <w:szCs w:val="28"/>
        </w:rPr>
      </w:pP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1. Жалоба рассматривается в</w:t>
      </w:r>
      <w:r w:rsidR="00513625">
        <w:rPr>
          <w:sz w:val="28"/>
          <w:szCs w:val="28"/>
        </w:rPr>
        <w:t xml:space="preserve"> </w:t>
      </w:r>
      <w:r w:rsidRPr="00041B6F">
        <w:rPr>
          <w:rFonts w:eastAsia="Calibri"/>
          <w:sz w:val="28"/>
          <w:szCs w:val="28"/>
        </w:rPr>
        <w:t>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041B6F">
      <w:pPr>
        <w:ind w:firstLine="709"/>
        <w:jc w:val="both"/>
        <w:rPr>
          <w:b/>
          <w:sz w:val="28"/>
          <w:szCs w:val="28"/>
        </w:rPr>
      </w:pPr>
      <w:r w:rsidRPr="00041B6F">
        <w:rPr>
          <w:b/>
          <w:sz w:val="28"/>
          <w:szCs w:val="28"/>
        </w:rPr>
        <w:t>Глава 9. Результаты досудебного (внесудебного) обжалования</w:t>
      </w:r>
    </w:p>
    <w:p w:rsidR="00041B6F" w:rsidRPr="00041B6F" w:rsidRDefault="00041B6F" w:rsidP="00041B6F">
      <w:pPr>
        <w:ind w:firstLine="709"/>
        <w:jc w:val="both"/>
        <w:rPr>
          <w:b/>
          <w:sz w:val="28"/>
          <w:szCs w:val="28"/>
        </w:rPr>
      </w:pP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1. По результатам рассмотрения жалобы принимается одно из следующих решений:</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об отказе в удовлетворении жалобы.</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41B6F" w:rsidRPr="00041B6F" w:rsidRDefault="00041B6F" w:rsidP="00041B6F">
      <w:pPr>
        <w:jc w:val="right"/>
        <w:rPr>
          <w:sz w:val="28"/>
          <w:szCs w:val="28"/>
        </w:rPr>
      </w:pPr>
      <w:r w:rsidRPr="00041B6F">
        <w:rPr>
          <w:sz w:val="28"/>
          <w:szCs w:val="28"/>
        </w:rPr>
        <w:t>Приложение 1</w:t>
      </w:r>
    </w:p>
    <w:p w:rsidR="00041B6F" w:rsidRPr="00041B6F" w:rsidRDefault="00041B6F" w:rsidP="00041B6F">
      <w:pPr>
        <w:jc w:val="right"/>
        <w:rPr>
          <w:sz w:val="28"/>
          <w:szCs w:val="28"/>
        </w:rPr>
      </w:pPr>
      <w:r w:rsidRPr="00041B6F">
        <w:rPr>
          <w:sz w:val="28"/>
          <w:szCs w:val="28"/>
        </w:rPr>
        <w:t>к Регламенту</w:t>
      </w:r>
    </w:p>
    <w:p w:rsidR="00041B6F" w:rsidRPr="00041B6F" w:rsidRDefault="00041B6F" w:rsidP="00041B6F">
      <w:pPr>
        <w:jc w:val="right"/>
        <w:rPr>
          <w:sz w:val="28"/>
          <w:szCs w:val="28"/>
        </w:rPr>
      </w:pPr>
    </w:p>
    <w:p w:rsidR="00041B6F" w:rsidRPr="00041B6F" w:rsidRDefault="00041B6F" w:rsidP="00041B6F">
      <w:pPr>
        <w:jc w:val="right"/>
        <w:rPr>
          <w:sz w:val="28"/>
          <w:szCs w:val="28"/>
        </w:rPr>
      </w:pPr>
    </w:p>
    <w:p w:rsidR="00041B6F" w:rsidRPr="00041B6F" w:rsidRDefault="00041B6F" w:rsidP="00041B6F">
      <w:pPr>
        <w:jc w:val="both"/>
        <w:rPr>
          <w:sz w:val="28"/>
          <w:szCs w:val="28"/>
        </w:rPr>
      </w:pPr>
    </w:p>
    <w:p w:rsidR="00041B6F" w:rsidRPr="00041B6F" w:rsidRDefault="00041B6F" w:rsidP="00041B6F">
      <w:pPr>
        <w:jc w:val="center"/>
        <w:rPr>
          <w:sz w:val="28"/>
          <w:szCs w:val="28"/>
        </w:rPr>
      </w:pPr>
      <w:r w:rsidRPr="00041B6F">
        <w:rPr>
          <w:sz w:val="28"/>
          <w:szCs w:val="28"/>
        </w:rPr>
        <w:t xml:space="preserve">Информация </w:t>
      </w:r>
    </w:p>
    <w:p w:rsidR="00041B6F" w:rsidRPr="00041B6F" w:rsidRDefault="00041B6F" w:rsidP="00041B6F">
      <w:pPr>
        <w:tabs>
          <w:tab w:val="left" w:pos="-1080"/>
        </w:tabs>
        <w:jc w:val="center"/>
        <w:rPr>
          <w:sz w:val="28"/>
          <w:szCs w:val="28"/>
        </w:rPr>
      </w:pPr>
      <w:r w:rsidRPr="00041B6F">
        <w:rPr>
          <w:sz w:val="28"/>
          <w:szCs w:val="28"/>
        </w:rPr>
        <w:t xml:space="preserve">об органе Администрации сельского поселения Нялинское и должностных лицах, ответственных за предоставление муниципальной услуги по </w:t>
      </w:r>
      <w:r w:rsidRPr="00041B6F">
        <w:rPr>
          <w:sz w:val="28"/>
          <w:szCs w:val="28"/>
        </w:rPr>
        <w:lastRenderedPageBreak/>
        <w:t>предоставлению информации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540"/>
        <w:jc w:val="center"/>
        <w:outlineLvl w:val="1"/>
        <w:rPr>
          <w:b/>
          <w:bCs/>
          <w:sz w:val="28"/>
          <w:szCs w:val="28"/>
        </w:rPr>
      </w:pPr>
    </w:p>
    <w:p w:rsidR="00041B6F" w:rsidRPr="00041B6F" w:rsidRDefault="00041B6F" w:rsidP="00041B6F">
      <w:pPr>
        <w:jc w:val="both"/>
        <w:rPr>
          <w:sz w:val="28"/>
          <w:szCs w:val="28"/>
        </w:rPr>
      </w:pPr>
    </w:p>
    <w:p w:rsidR="00041B6F" w:rsidRPr="00041B6F" w:rsidRDefault="00041B6F" w:rsidP="00041B6F">
      <w:pPr>
        <w:ind w:firstLine="708"/>
        <w:jc w:val="both"/>
        <w:rPr>
          <w:sz w:val="28"/>
          <w:szCs w:val="28"/>
        </w:rPr>
      </w:pPr>
      <w:r w:rsidRPr="00041B6F">
        <w:rPr>
          <w:sz w:val="28"/>
          <w:szCs w:val="28"/>
        </w:rPr>
        <w:t>1. Место расположения и почтовый адрес Администрации сельского поселения Нялинское: 628504, с. Нялинское, ул.Мира,71.</w:t>
      </w:r>
    </w:p>
    <w:p w:rsidR="00041B6F" w:rsidRPr="00041B6F" w:rsidRDefault="00041B6F" w:rsidP="00041B6F">
      <w:pPr>
        <w:ind w:firstLine="708"/>
        <w:jc w:val="both"/>
        <w:rPr>
          <w:sz w:val="28"/>
          <w:szCs w:val="28"/>
        </w:rPr>
      </w:pPr>
    </w:p>
    <w:p w:rsidR="00041B6F" w:rsidRPr="00041B6F" w:rsidRDefault="00041B6F" w:rsidP="00041B6F">
      <w:pPr>
        <w:ind w:firstLine="708"/>
        <w:jc w:val="both"/>
        <w:rPr>
          <w:sz w:val="28"/>
          <w:szCs w:val="28"/>
        </w:rPr>
      </w:pPr>
      <w:r w:rsidRPr="00041B6F">
        <w:rPr>
          <w:sz w:val="28"/>
          <w:szCs w:val="28"/>
        </w:rPr>
        <w:t>2. Справочные телефоны:</w:t>
      </w:r>
    </w:p>
    <w:p w:rsidR="00041B6F" w:rsidRPr="00041B6F" w:rsidRDefault="00041B6F" w:rsidP="00041B6F">
      <w:pPr>
        <w:ind w:firstLine="708"/>
        <w:jc w:val="both"/>
        <w:rPr>
          <w:sz w:val="28"/>
          <w:szCs w:val="28"/>
        </w:rPr>
      </w:pPr>
      <w:r w:rsidRPr="00041B6F">
        <w:rPr>
          <w:sz w:val="28"/>
          <w:szCs w:val="28"/>
        </w:rPr>
        <w:t>Главный специалист Администрации сельского поселения Нялинское – 8(3467) 373-524.</w:t>
      </w:r>
    </w:p>
    <w:p w:rsidR="00041B6F" w:rsidRPr="00041B6F" w:rsidRDefault="00041B6F" w:rsidP="00041B6F">
      <w:pPr>
        <w:ind w:firstLine="708"/>
        <w:jc w:val="both"/>
        <w:rPr>
          <w:sz w:val="28"/>
          <w:szCs w:val="28"/>
        </w:rPr>
      </w:pPr>
      <w:r w:rsidRPr="00041B6F">
        <w:rPr>
          <w:sz w:val="28"/>
          <w:szCs w:val="28"/>
        </w:rPr>
        <w:t>Главный специалист Администрации сельского поселения Нялинское – 8(3467) 373-526.</w:t>
      </w:r>
    </w:p>
    <w:p w:rsidR="00041B6F" w:rsidRPr="00041B6F" w:rsidRDefault="00041B6F" w:rsidP="00041B6F">
      <w:pPr>
        <w:ind w:firstLine="708"/>
        <w:jc w:val="both"/>
        <w:rPr>
          <w:sz w:val="28"/>
          <w:szCs w:val="28"/>
        </w:rPr>
      </w:pPr>
      <w:r w:rsidRPr="00041B6F">
        <w:rPr>
          <w:sz w:val="28"/>
          <w:szCs w:val="28"/>
        </w:rPr>
        <w:t>Глава сельского поселения Нялинское – 8(3467) 373-525.</w:t>
      </w:r>
    </w:p>
    <w:p w:rsidR="00041B6F" w:rsidRPr="00041B6F" w:rsidRDefault="00041B6F" w:rsidP="00041B6F">
      <w:pPr>
        <w:jc w:val="both"/>
        <w:rPr>
          <w:sz w:val="28"/>
          <w:szCs w:val="28"/>
        </w:rPr>
      </w:pPr>
    </w:p>
    <w:p w:rsidR="00041B6F" w:rsidRPr="00041B6F" w:rsidRDefault="00041B6F" w:rsidP="00041B6F">
      <w:pPr>
        <w:ind w:firstLine="708"/>
        <w:jc w:val="both"/>
        <w:rPr>
          <w:sz w:val="28"/>
          <w:szCs w:val="28"/>
        </w:rPr>
      </w:pPr>
      <w:r w:rsidRPr="00041B6F">
        <w:rPr>
          <w:sz w:val="28"/>
          <w:szCs w:val="28"/>
        </w:rPr>
        <w:t>3. График приёма заявителей:</w:t>
      </w:r>
      <w:r w:rsidR="00513625">
        <w:rPr>
          <w:sz w:val="28"/>
          <w:szCs w:val="28"/>
        </w:rPr>
        <w:t xml:space="preserve"> </w:t>
      </w:r>
    </w:p>
    <w:p w:rsidR="00041B6F" w:rsidRPr="00041B6F" w:rsidRDefault="00041B6F" w:rsidP="00041B6F">
      <w:pPr>
        <w:ind w:firstLine="708"/>
        <w:jc w:val="both"/>
        <w:rPr>
          <w:sz w:val="28"/>
          <w:szCs w:val="28"/>
        </w:rPr>
      </w:pPr>
      <w:r w:rsidRPr="00041B6F">
        <w:rPr>
          <w:sz w:val="28"/>
          <w:szCs w:val="28"/>
        </w:rPr>
        <w:t>ежедневно, кроме субботы и воскресенья и нерабочих праздничных дней, с 09 час. 00 мин. до 17 час. (в пятницу – до 18 час. 00 мин.) с перерывом на обед с 13 час. 00 мин.</w:t>
      </w:r>
      <w:r w:rsidR="00513625">
        <w:rPr>
          <w:sz w:val="28"/>
          <w:szCs w:val="28"/>
        </w:rPr>
        <w:t xml:space="preserve"> </w:t>
      </w:r>
      <w:r w:rsidRPr="00041B6F">
        <w:rPr>
          <w:sz w:val="28"/>
          <w:szCs w:val="28"/>
        </w:rPr>
        <w:t xml:space="preserve">до 14 час. 00 мин. </w:t>
      </w:r>
    </w:p>
    <w:p w:rsidR="00041B6F" w:rsidRPr="00041B6F" w:rsidRDefault="00041B6F" w:rsidP="00041B6F">
      <w:pPr>
        <w:jc w:val="both"/>
        <w:rPr>
          <w:sz w:val="28"/>
          <w:szCs w:val="28"/>
        </w:rPr>
      </w:pPr>
    </w:p>
    <w:p w:rsidR="00B05DD2" w:rsidRDefault="00041B6F" w:rsidP="00041B6F">
      <w:pPr>
        <w:ind w:firstLine="708"/>
        <w:rPr>
          <w:b/>
          <w:sz w:val="28"/>
          <w:szCs w:val="28"/>
        </w:rPr>
        <w:sectPr w:rsidR="00B05DD2" w:rsidSect="0056459A">
          <w:headerReference w:type="default" r:id="rId15"/>
          <w:pgSz w:w="11906" w:h="16838"/>
          <w:pgMar w:top="1134" w:right="1133" w:bottom="1134" w:left="1701" w:header="709" w:footer="709" w:gutter="0"/>
          <w:cols w:space="708"/>
          <w:docGrid w:linePitch="360"/>
        </w:sectPr>
      </w:pPr>
      <w:r w:rsidRPr="00041B6F">
        <w:rPr>
          <w:sz w:val="28"/>
          <w:szCs w:val="28"/>
        </w:rPr>
        <w:t>4. Адрес</w:t>
      </w:r>
      <w:r w:rsidR="00513625">
        <w:rPr>
          <w:sz w:val="28"/>
          <w:szCs w:val="28"/>
        </w:rPr>
        <w:t xml:space="preserve"> </w:t>
      </w:r>
      <w:r w:rsidRPr="00041B6F">
        <w:rPr>
          <w:sz w:val="28"/>
          <w:szCs w:val="28"/>
        </w:rPr>
        <w:t xml:space="preserve">электронной почты: </w:t>
      </w:r>
      <w:hyperlink r:id="rId16" w:history="1">
        <w:r w:rsidRPr="00041B6F">
          <w:rPr>
            <w:rFonts w:eastAsia="Calibri"/>
            <w:bCs/>
            <w:color w:val="0000FF"/>
            <w:sz w:val="28"/>
            <w:szCs w:val="28"/>
            <w:u w:val="single"/>
            <w:lang w:val="en-US"/>
          </w:rPr>
          <w:t>nln</w:t>
        </w:r>
        <w:r w:rsidRPr="00041B6F">
          <w:rPr>
            <w:rFonts w:eastAsia="Calibri"/>
            <w:bCs/>
            <w:color w:val="0000FF"/>
            <w:sz w:val="28"/>
            <w:szCs w:val="28"/>
            <w:u w:val="single"/>
          </w:rPr>
          <w:t>@</w:t>
        </w:r>
        <w:r w:rsidRPr="00041B6F">
          <w:rPr>
            <w:rFonts w:eastAsia="Calibri"/>
            <w:bCs/>
            <w:color w:val="0000FF"/>
            <w:sz w:val="28"/>
            <w:szCs w:val="28"/>
            <w:u w:val="single"/>
            <w:lang w:val="en-US"/>
          </w:rPr>
          <w:t>hmrn</w:t>
        </w:r>
        <w:r w:rsidRPr="00041B6F">
          <w:rPr>
            <w:rFonts w:eastAsia="Calibri"/>
            <w:bCs/>
            <w:color w:val="0000FF"/>
            <w:sz w:val="28"/>
            <w:szCs w:val="28"/>
            <w:u w:val="single"/>
          </w:rPr>
          <w:t>.</w:t>
        </w:r>
        <w:proofErr w:type="spellStart"/>
        <w:r w:rsidRPr="00041B6F">
          <w:rPr>
            <w:rFonts w:eastAsia="Calibri"/>
            <w:bCs/>
            <w:color w:val="0000FF"/>
            <w:sz w:val="28"/>
            <w:szCs w:val="28"/>
            <w:u w:val="single"/>
            <w:lang w:val="en-US"/>
          </w:rPr>
          <w:t>ru</w:t>
        </w:r>
        <w:proofErr w:type="spellEnd"/>
      </w:hyperlink>
      <w:r w:rsidRPr="00041B6F">
        <w:rPr>
          <w:sz w:val="28"/>
          <w:szCs w:val="28"/>
        </w:rPr>
        <w:t>.</w:t>
      </w:r>
      <w:r w:rsidRPr="00041B6F">
        <w:rPr>
          <w:b/>
          <w:sz w:val="28"/>
          <w:szCs w:val="28"/>
        </w:rPr>
        <w:t xml:space="preserve"> </w:t>
      </w:r>
    </w:p>
    <w:p w:rsidR="00041B6F" w:rsidRPr="00041B6F" w:rsidRDefault="00041B6F" w:rsidP="00B05DD2">
      <w:pPr>
        <w:autoSpaceDE w:val="0"/>
        <w:autoSpaceDN w:val="0"/>
        <w:adjustRightInd w:val="0"/>
        <w:jc w:val="right"/>
        <w:outlineLvl w:val="1"/>
        <w:rPr>
          <w:rFonts w:eastAsia="Calibri"/>
          <w:sz w:val="22"/>
          <w:szCs w:val="22"/>
        </w:rPr>
      </w:pPr>
      <w:r w:rsidRPr="00041B6F">
        <w:rPr>
          <w:rFonts w:eastAsia="Calibri"/>
          <w:sz w:val="22"/>
          <w:szCs w:val="22"/>
        </w:rPr>
        <w:lastRenderedPageBreak/>
        <w:t>Приложение 2</w:t>
      </w:r>
    </w:p>
    <w:p w:rsidR="00041B6F" w:rsidRPr="00041B6F" w:rsidRDefault="00041B6F" w:rsidP="00041B6F">
      <w:pPr>
        <w:autoSpaceDE w:val="0"/>
        <w:autoSpaceDN w:val="0"/>
        <w:adjustRightInd w:val="0"/>
        <w:ind w:firstLine="540"/>
        <w:jc w:val="right"/>
        <w:outlineLvl w:val="1"/>
        <w:rPr>
          <w:rFonts w:eastAsia="Calibri"/>
          <w:bCs/>
          <w:sz w:val="22"/>
          <w:szCs w:val="22"/>
        </w:rPr>
      </w:pPr>
      <w:r w:rsidRPr="00041B6F">
        <w:rPr>
          <w:rFonts w:eastAsia="Calibri"/>
          <w:sz w:val="22"/>
          <w:szCs w:val="22"/>
        </w:rPr>
        <w:t>к Регламенту</w:t>
      </w:r>
    </w:p>
    <w:p w:rsidR="00041B6F" w:rsidRPr="00041B6F" w:rsidRDefault="00041B6F" w:rsidP="00041B6F">
      <w:pPr>
        <w:tabs>
          <w:tab w:val="left" w:pos="-1080"/>
        </w:tabs>
        <w:jc w:val="center"/>
        <w:rPr>
          <w:rFonts w:eastAsia="Calibri"/>
          <w:sz w:val="22"/>
          <w:szCs w:val="22"/>
        </w:rPr>
      </w:pPr>
      <w:r w:rsidRPr="00041B6F">
        <w:rPr>
          <w:rFonts w:eastAsia="Calibri"/>
          <w:sz w:val="22"/>
          <w:szCs w:val="22"/>
        </w:rPr>
        <w:t>Блок-схема</w:t>
      </w:r>
    </w:p>
    <w:p w:rsidR="00041B6F" w:rsidRPr="00041B6F" w:rsidRDefault="00041B6F" w:rsidP="00041B6F">
      <w:pPr>
        <w:tabs>
          <w:tab w:val="left" w:pos="-1080"/>
        </w:tabs>
        <w:jc w:val="center"/>
        <w:rPr>
          <w:sz w:val="22"/>
          <w:szCs w:val="22"/>
        </w:rPr>
      </w:pPr>
      <w:r w:rsidRPr="00041B6F">
        <w:rPr>
          <w:rFonts w:eastAsia="Calibri"/>
          <w:sz w:val="22"/>
          <w:szCs w:val="22"/>
        </w:rPr>
        <w:t xml:space="preserve"> предоставления </w:t>
      </w:r>
      <w:r w:rsidRPr="00041B6F">
        <w:rPr>
          <w:sz w:val="22"/>
          <w:szCs w:val="22"/>
        </w:rPr>
        <w:t>муниципальной услуги</w:t>
      </w:r>
    </w:p>
    <w:p w:rsidR="00041B6F" w:rsidRPr="00041B6F" w:rsidRDefault="00041B6F" w:rsidP="00041B6F">
      <w:pPr>
        <w:tabs>
          <w:tab w:val="left" w:pos="-1080"/>
        </w:tabs>
        <w:jc w:val="center"/>
        <w:rPr>
          <w:sz w:val="22"/>
          <w:szCs w:val="22"/>
        </w:rPr>
      </w:pPr>
      <w:r w:rsidRPr="00041B6F">
        <w:rPr>
          <w:sz w:val="22"/>
          <w:szCs w:val="22"/>
        </w:rPr>
        <w:t xml:space="preserve">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2"/>
          <w:szCs w:val="22"/>
        </w:rPr>
        <w:t xml:space="preserve"> </w:t>
      </w:r>
      <w:r w:rsidRPr="00041B6F">
        <w:rPr>
          <w:sz w:val="22"/>
          <w:szCs w:val="22"/>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540"/>
        <w:jc w:val="center"/>
        <w:outlineLvl w:val="1"/>
        <w:rPr>
          <w:b/>
          <w:bCs/>
          <w:sz w:val="28"/>
          <w:szCs w:val="28"/>
        </w:rPr>
      </w:pPr>
      <w:r w:rsidRPr="00041B6F">
        <w:rPr>
          <w:noProof/>
          <w:sz w:val="28"/>
          <w:szCs w:val="28"/>
        </w:rPr>
        <mc:AlternateContent>
          <mc:Choice Requires="wps">
            <w:drawing>
              <wp:anchor distT="0" distB="0" distL="114300" distR="114300" simplePos="0" relativeHeight="251535360" behindDoc="0" locked="0" layoutInCell="1" allowOverlap="1">
                <wp:simplePos x="0" y="0"/>
                <wp:positionH relativeFrom="column">
                  <wp:posOffset>1322070</wp:posOffset>
                </wp:positionH>
                <wp:positionV relativeFrom="paragraph">
                  <wp:posOffset>139700</wp:posOffset>
                </wp:positionV>
                <wp:extent cx="3084195" cy="828040"/>
                <wp:effectExtent l="11430" t="8890" r="9525" b="10795"/>
                <wp:wrapNone/>
                <wp:docPr id="122" name="Ова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828040"/>
                        </a:xfrm>
                        <a:prstGeom prst="ellipse">
                          <a:avLst/>
                        </a:prstGeom>
                        <a:solidFill>
                          <a:srgbClr val="FFFFFF"/>
                        </a:solidFill>
                        <a:ln w="9525">
                          <a:solidFill>
                            <a:srgbClr val="000000"/>
                          </a:solidFill>
                          <a:round/>
                          <a:headEnd/>
                          <a:tailEnd/>
                        </a:ln>
                      </wps:spPr>
                      <wps:txbx>
                        <w:txbxContent>
                          <w:p w:rsidR="0056459A" w:rsidRDefault="0056459A" w:rsidP="00041B6F">
                            <w:pPr>
                              <w:jc w:val="center"/>
                            </w:pPr>
                            <w:r>
                              <w:t xml:space="preserve">Поступление заявления на предоставление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2" o:spid="_x0000_s1026" style="position:absolute;left:0;text-align:left;margin-left:104.1pt;margin-top:11pt;width:242.85pt;height:65.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">
                <v:textbox>
                  <w:txbxContent>
                    <w:p w:rsidR="0056459A" w:rsidRDefault="0056459A" w:rsidP="00041B6F">
                      <w:pPr>
                        <w:jc w:val="center"/>
                      </w:pPr>
                      <w:r>
                        <w:t xml:space="preserve">Поступление заявления на предоставление муниципальной услуги </w:t>
                      </w:r>
                    </w:p>
                  </w:txbxContent>
                </v:textbox>
              </v:oval>
            </w:pict>
          </mc:Fallback>
        </mc:AlternateContent>
      </w:r>
    </w:p>
    <w:p w:rsidR="00041B6F" w:rsidRPr="00041B6F" w:rsidRDefault="00041B6F" w:rsidP="00041B6F">
      <w:pPr>
        <w:autoSpaceDE w:val="0"/>
        <w:autoSpaceDN w:val="0"/>
        <w:adjustRightInd w:val="0"/>
        <w:ind w:firstLine="540"/>
        <w:jc w:val="center"/>
        <w:outlineLvl w:val="1"/>
        <w:rPr>
          <w:b/>
          <w:bCs/>
          <w:sz w:val="28"/>
          <w:szCs w:val="28"/>
        </w:rPr>
      </w:pPr>
    </w:p>
    <w:p w:rsidR="00041B6F" w:rsidRPr="00041B6F" w:rsidRDefault="00041B6F" w:rsidP="00041B6F">
      <w:pPr>
        <w:autoSpaceDE w:val="0"/>
        <w:autoSpaceDN w:val="0"/>
        <w:adjustRightInd w:val="0"/>
        <w:ind w:firstLine="540"/>
        <w:jc w:val="center"/>
        <w:outlineLvl w:val="1"/>
        <w:rPr>
          <w:b/>
          <w:bCs/>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71200" behindDoc="0" locked="0" layoutInCell="1" allowOverlap="1">
                <wp:simplePos x="0" y="0"/>
                <wp:positionH relativeFrom="column">
                  <wp:posOffset>2863850</wp:posOffset>
                </wp:positionH>
                <wp:positionV relativeFrom="paragraph">
                  <wp:posOffset>55245</wp:posOffset>
                </wp:positionV>
                <wp:extent cx="0" cy="168910"/>
                <wp:effectExtent l="57785" t="13335" r="56515" b="1778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01F260" id="_x0000_t32" coordsize="21600,21600" o:spt="32" o:oned="t" path="m,l21600,21600e" filled="f">
                <v:path arrowok="t" fillok="f" o:connecttype="none"/>
                <o:lock v:ext="edit" shapetype="t"/>
              </v:shapetype>
              <v:shape id="Прямая со стрелкой 121" o:spid="_x0000_s1026" type="#_x0000_t32" style="position:absolute;margin-left:225.5pt;margin-top:4.35pt;width:0;height:13.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40480" behindDoc="0" locked="0" layoutInCell="1" allowOverlap="1">
                <wp:simplePos x="0" y="0"/>
                <wp:positionH relativeFrom="column">
                  <wp:posOffset>1583690</wp:posOffset>
                </wp:positionH>
                <wp:positionV relativeFrom="paragraph">
                  <wp:posOffset>41910</wp:posOffset>
                </wp:positionV>
                <wp:extent cx="2558415" cy="434975"/>
                <wp:effectExtent l="6350" t="13970" r="6985" b="825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34975"/>
                        </a:xfrm>
                        <a:prstGeom prst="rect">
                          <a:avLst/>
                        </a:prstGeom>
                        <a:solidFill>
                          <a:srgbClr val="FFFFFF"/>
                        </a:solidFill>
                        <a:ln w="9525">
                          <a:solidFill>
                            <a:srgbClr val="000000"/>
                          </a:solidFill>
                          <a:miter lim="800000"/>
                          <a:headEnd/>
                          <a:tailEnd/>
                        </a:ln>
                      </wps:spPr>
                      <wps:txbx>
                        <w:txbxContent>
                          <w:p w:rsidR="0056459A" w:rsidRPr="00171B8F" w:rsidRDefault="0056459A" w:rsidP="00041B6F">
                            <w:pPr>
                              <w:jc w:val="center"/>
                              <w:rPr>
                                <w:sz w:val="22"/>
                                <w:szCs w:val="22"/>
                              </w:rPr>
                            </w:pPr>
                            <w:r>
                              <w:rPr>
                                <w:sz w:val="22"/>
                                <w:szCs w:val="22"/>
                              </w:rPr>
                              <w:t>Регистрация заявления</w:t>
                            </w:r>
                          </w:p>
                          <w:p w:rsidR="0056459A" w:rsidRPr="00171B8F" w:rsidRDefault="0056459A" w:rsidP="00041B6F">
                            <w:pPr>
                              <w:jc w:val="center"/>
                              <w:rPr>
                                <w:sz w:val="22"/>
                                <w:szCs w:val="22"/>
                              </w:rPr>
                            </w:pPr>
                            <w:r>
                              <w:rPr>
                                <w:sz w:val="22"/>
                                <w:szCs w:val="22"/>
                              </w:rPr>
                              <w:t>на предоставление услуги</w:t>
                            </w:r>
                          </w:p>
                          <w:p w:rsidR="0056459A" w:rsidRPr="00171B8F" w:rsidRDefault="0056459A" w:rsidP="0004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7" style="position:absolute;left:0;text-align:left;margin-left:124.7pt;margin-top:3.3pt;width:201.45pt;height:34.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">
                <v:textbox>
                  <w:txbxContent>
                    <w:p w:rsidR="0056459A" w:rsidRPr="00171B8F" w:rsidRDefault="0056459A" w:rsidP="00041B6F">
                      <w:pPr>
                        <w:jc w:val="center"/>
                        <w:rPr>
                          <w:sz w:val="22"/>
                          <w:szCs w:val="22"/>
                        </w:rPr>
                      </w:pPr>
                      <w:r>
                        <w:rPr>
                          <w:sz w:val="22"/>
                          <w:szCs w:val="22"/>
                        </w:rPr>
                        <w:t>Регистрация заявления</w:t>
                      </w:r>
                    </w:p>
                    <w:p w:rsidR="0056459A" w:rsidRPr="00171B8F" w:rsidRDefault="0056459A" w:rsidP="00041B6F">
                      <w:pPr>
                        <w:jc w:val="center"/>
                        <w:rPr>
                          <w:sz w:val="22"/>
                          <w:szCs w:val="22"/>
                        </w:rPr>
                      </w:pPr>
                      <w:r>
                        <w:rPr>
                          <w:sz w:val="22"/>
                          <w:szCs w:val="22"/>
                        </w:rPr>
                        <w:t>на предоставление услуги</w:t>
                      </w:r>
                    </w:p>
                    <w:p w:rsidR="0056459A" w:rsidRPr="00171B8F" w:rsidRDefault="0056459A" w:rsidP="00041B6F"/>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center"/>
        <w:outlineLvl w:val="1"/>
        <w:rPr>
          <w:sz w:val="28"/>
          <w:szCs w:val="28"/>
        </w:rPr>
      </w:pPr>
      <w:r w:rsidRPr="00041B6F">
        <w:rPr>
          <w:noProof/>
          <w:sz w:val="28"/>
          <w:szCs w:val="28"/>
        </w:rPr>
        <mc:AlternateContent>
          <mc:Choice Requires="wps">
            <w:drawing>
              <wp:anchor distT="0" distB="0" distL="114300" distR="114300" simplePos="0" relativeHeight="251782144" behindDoc="0" locked="0" layoutInCell="1" allowOverlap="1">
                <wp:simplePos x="0" y="0"/>
                <wp:positionH relativeFrom="column">
                  <wp:posOffset>2863215</wp:posOffset>
                </wp:positionH>
                <wp:positionV relativeFrom="paragraph">
                  <wp:posOffset>111760</wp:posOffset>
                </wp:positionV>
                <wp:extent cx="635" cy="168275"/>
                <wp:effectExtent l="57150" t="6985" r="56515" b="152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BF7E1E" id="Прямая со стрелкой 119" o:spid="_x0000_s1026" type="#_x0000_t32" style="position:absolute;margin-left:225.45pt;margin-top:8.8pt;width:.05pt;height:1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gPZQIAAHs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1583690</wp:posOffset>
                </wp:positionH>
                <wp:positionV relativeFrom="paragraph">
                  <wp:posOffset>95885</wp:posOffset>
                </wp:positionV>
                <wp:extent cx="2558415" cy="434975"/>
                <wp:effectExtent l="6350" t="5080" r="6985" b="762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34975"/>
                        </a:xfrm>
                        <a:prstGeom prst="rect">
                          <a:avLst/>
                        </a:prstGeom>
                        <a:solidFill>
                          <a:srgbClr val="FFFFFF"/>
                        </a:solidFill>
                        <a:ln w="9525">
                          <a:solidFill>
                            <a:srgbClr val="000000"/>
                          </a:solidFill>
                          <a:miter lim="800000"/>
                          <a:headEnd/>
                          <a:tailEnd/>
                        </a:ln>
                      </wps:spPr>
                      <wps:txbx>
                        <w:txbxContent>
                          <w:p w:rsidR="0056459A" w:rsidRPr="00171B8F" w:rsidRDefault="0056459A" w:rsidP="00041B6F">
                            <w:pPr>
                              <w:jc w:val="center"/>
                              <w:rPr>
                                <w:sz w:val="22"/>
                                <w:szCs w:val="22"/>
                              </w:rPr>
                            </w:pPr>
                            <w:r>
                              <w:rPr>
                                <w:sz w:val="22"/>
                                <w:szCs w:val="22"/>
                              </w:rPr>
                              <w:t>Рассмотрение зарегистрированного заявления</w:t>
                            </w:r>
                          </w:p>
                          <w:p w:rsidR="0056459A" w:rsidRPr="00171B8F" w:rsidRDefault="0056459A" w:rsidP="0004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8" style="position:absolute;left:0;text-align:left;margin-left:124.7pt;margin-top:7.55pt;width:201.45pt;height: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">
                <v:textbox>
                  <w:txbxContent>
                    <w:p w:rsidR="0056459A" w:rsidRPr="00171B8F" w:rsidRDefault="0056459A" w:rsidP="00041B6F">
                      <w:pPr>
                        <w:jc w:val="center"/>
                        <w:rPr>
                          <w:sz w:val="22"/>
                          <w:szCs w:val="22"/>
                        </w:rPr>
                      </w:pPr>
                      <w:r>
                        <w:rPr>
                          <w:sz w:val="22"/>
                          <w:szCs w:val="22"/>
                        </w:rPr>
                        <w:t>Рассмотрение зарегистрированного заявления</w:t>
                      </w:r>
                    </w:p>
                    <w:p w:rsidR="0056459A" w:rsidRPr="00171B8F" w:rsidRDefault="0056459A" w:rsidP="00041B6F"/>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777024" behindDoc="0" locked="0" layoutInCell="1" allowOverlap="1">
                <wp:simplePos x="0" y="0"/>
                <wp:positionH relativeFrom="column">
                  <wp:posOffset>2863215</wp:posOffset>
                </wp:positionH>
                <wp:positionV relativeFrom="paragraph">
                  <wp:posOffset>165735</wp:posOffset>
                </wp:positionV>
                <wp:extent cx="635" cy="217805"/>
                <wp:effectExtent l="57150" t="6985" r="56515" b="2286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7CEA0D" id="Прямая со стрелкой 117" o:spid="_x0000_s1026" type="#_x0000_t32" style="position:absolute;margin-left:225.45pt;margin-top:13.05pt;width:.05pt;height:1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slZQIAAHs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1583690</wp:posOffset>
                </wp:positionH>
                <wp:positionV relativeFrom="paragraph">
                  <wp:posOffset>18415</wp:posOffset>
                </wp:positionV>
                <wp:extent cx="2558415" cy="434975"/>
                <wp:effectExtent l="6350" t="11430" r="6985" b="1079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34975"/>
                        </a:xfrm>
                        <a:prstGeom prst="rect">
                          <a:avLst/>
                        </a:prstGeom>
                        <a:solidFill>
                          <a:srgbClr val="FFFFFF"/>
                        </a:solidFill>
                        <a:ln w="9525">
                          <a:solidFill>
                            <a:srgbClr val="000000"/>
                          </a:solidFill>
                          <a:miter lim="800000"/>
                          <a:headEnd/>
                          <a:tailEnd/>
                        </a:ln>
                      </wps:spPr>
                      <wps:txbx>
                        <w:txbxContent>
                          <w:p w:rsidR="0056459A" w:rsidRPr="00171B8F" w:rsidRDefault="0056459A" w:rsidP="00041B6F">
                            <w:pPr>
                              <w:jc w:val="center"/>
                            </w:pPr>
                            <w:r>
                              <w:rPr>
                                <w:sz w:val="22"/>
                                <w:szCs w:val="22"/>
                              </w:rPr>
                              <w:t>Принятие решения по результатам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9" style="position:absolute;left:0;text-align:left;margin-left:124.7pt;margin-top:1.45pt;width:201.45pt;height:3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">
                <v:textbox>
                  <w:txbxContent>
                    <w:p w:rsidR="0056459A" w:rsidRPr="00171B8F" w:rsidRDefault="0056459A" w:rsidP="00041B6F">
                      <w:pPr>
                        <w:jc w:val="center"/>
                      </w:pPr>
                      <w:r>
                        <w:rPr>
                          <w:sz w:val="22"/>
                          <w:szCs w:val="22"/>
                        </w:rPr>
                        <w:t>Принятие решения по результатам рассмотрения заявления</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197485</wp:posOffset>
                </wp:positionH>
                <wp:positionV relativeFrom="paragraph">
                  <wp:posOffset>130810</wp:posOffset>
                </wp:positionV>
                <wp:extent cx="557530" cy="283210"/>
                <wp:effectExtent l="1270" t="0" r="298450" b="22225"/>
                <wp:wrapNone/>
                <wp:docPr id="115" name="Выноска: линия без границы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283210"/>
                        </a:xfrm>
                        <a:prstGeom prst="callout1">
                          <a:avLst>
                            <a:gd name="adj1" fmla="val 40356"/>
                            <a:gd name="adj2" fmla="val 113667"/>
                            <a:gd name="adj3" fmla="val 105380"/>
                            <a:gd name="adj4" fmla="val 151708"/>
                          </a:avLst>
                        </a:prstGeom>
                        <a:solidFill>
                          <a:srgbClr val="FFFFFF"/>
                        </a:solidFill>
                        <a:ln w="9525">
                          <a:solidFill>
                            <a:srgbClr val="000000"/>
                          </a:solidFill>
                          <a:miter lim="800000"/>
                          <a:headEnd/>
                          <a:tailEnd/>
                        </a:ln>
                      </wps:spPr>
                      <wps:txbx>
                        <w:txbxContent>
                          <w:p w:rsidR="0056459A" w:rsidRDefault="0056459A" w:rsidP="00041B6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линия без границы 115" o:spid="_x0000_s1030" type="#_x0000_t41" style="position:absolute;left:0;text-align:left;margin-left:15.55pt;margin-top:10.3pt;width:43.9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" adj="32769,22762,24552,8717">
                <v:textbox>
                  <w:txbxContent>
                    <w:p w:rsidR="0056459A" w:rsidRDefault="0056459A" w:rsidP="00041B6F">
                      <w:r>
                        <w:t>НЕТ</w:t>
                      </w:r>
                    </w:p>
                  </w:txbxContent>
                </v:textbox>
                <o:callout v:ext="edit" minusx="t" minusy="t"/>
              </v:shape>
            </w:pict>
          </mc:Fallback>
        </mc:AlternateContent>
      </w:r>
      <w:r w:rsidRPr="00041B6F">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4983480</wp:posOffset>
                </wp:positionH>
                <wp:positionV relativeFrom="paragraph">
                  <wp:posOffset>130810</wp:posOffset>
                </wp:positionV>
                <wp:extent cx="557530" cy="327025"/>
                <wp:effectExtent l="329565" t="0" r="0" b="0"/>
                <wp:wrapNone/>
                <wp:docPr id="114" name="Выноска: линия без границы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327025"/>
                        </a:xfrm>
                        <a:prstGeom prst="callout1">
                          <a:avLst>
                            <a:gd name="adj1" fmla="val 34954"/>
                            <a:gd name="adj2" fmla="val -13667"/>
                            <a:gd name="adj3" fmla="val 94759"/>
                            <a:gd name="adj4" fmla="val -57519"/>
                          </a:avLst>
                        </a:prstGeom>
                        <a:solidFill>
                          <a:srgbClr val="FFFFFF"/>
                        </a:solidFill>
                        <a:ln w="9525">
                          <a:solidFill>
                            <a:srgbClr val="000000"/>
                          </a:solidFill>
                          <a:miter lim="800000"/>
                          <a:headEnd/>
                          <a:tailEnd/>
                        </a:ln>
                      </wps:spPr>
                      <wps:txbx>
                        <w:txbxContent>
                          <w:p w:rsidR="0056459A" w:rsidRDefault="0056459A" w:rsidP="00041B6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линия без границы 114" o:spid="_x0000_s1031" type="#_x0000_t41" style="position:absolute;left:0;text-align:left;margin-left:392.4pt;margin-top:10.3pt;width:43.9pt;height:2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" adj="-12424,20468,-2952,7550">
                <v:textbox>
                  <w:txbxContent>
                    <w:p w:rsidR="0056459A" w:rsidRDefault="0056459A" w:rsidP="00041B6F">
                      <w:r>
                        <w:t>ДА</w:t>
                      </w:r>
                    </w:p>
                  </w:txbxContent>
                </v:textbox>
                <o:callout v:ext="edit" minusy="t"/>
              </v:shape>
            </w:pict>
          </mc:Fallback>
        </mc:AlternateContent>
      </w:r>
      <w:r w:rsidRPr="00041B6F">
        <w:rPr>
          <w:noProof/>
          <w:sz w:val="28"/>
          <w:szCs w:val="28"/>
        </w:rPr>
        <mc:AlternateContent>
          <mc:Choice Requires="wps">
            <w:drawing>
              <wp:anchor distT="0" distB="0" distL="114300" distR="114300" simplePos="0" relativeHeight="251596800" behindDoc="0" locked="0" layoutInCell="1" allowOverlap="1">
                <wp:simplePos x="0" y="0"/>
                <wp:positionH relativeFrom="column">
                  <wp:posOffset>2863850</wp:posOffset>
                </wp:positionH>
                <wp:positionV relativeFrom="paragraph">
                  <wp:posOffset>88900</wp:posOffset>
                </wp:positionV>
                <wp:extent cx="635" cy="168275"/>
                <wp:effectExtent l="57785" t="5080" r="55880" b="1714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B1476A" id="Прямая со стрелкой 113" o:spid="_x0000_s1026" type="#_x0000_t32" style="position:absolute;margin-left:225.5pt;margin-top:7pt;width:.05pt;height:1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iZZAIAAHs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81440" behindDoc="0" locked="0" layoutInCell="1" allowOverlap="1">
                <wp:simplePos x="0" y="0"/>
                <wp:positionH relativeFrom="column">
                  <wp:posOffset>2490470</wp:posOffset>
                </wp:positionH>
                <wp:positionV relativeFrom="paragraph">
                  <wp:posOffset>74295</wp:posOffset>
                </wp:positionV>
                <wp:extent cx="746760" cy="409575"/>
                <wp:effectExtent l="17780" t="13970" r="16510" b="14605"/>
                <wp:wrapNone/>
                <wp:docPr id="112" name="Ромб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095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9AB79E" id="_x0000_t4" coordsize="21600,21600" o:spt="4" path="m10800,l,10800,10800,21600,21600,10800xe">
                <v:stroke joinstyle="miter"/>
                <v:path gradientshapeok="t" o:connecttype="rect" textboxrect="5400,5400,16200,16200"/>
              </v:shapetype>
              <v:shape id="Ромб 112" o:spid="_x0000_s1026" type="#_x0000_t4" style="position:absolute;margin-left:196.1pt;margin-top:5.85pt;width:58.8pt;height:3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"/>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4669155</wp:posOffset>
                </wp:positionH>
                <wp:positionV relativeFrom="paragraph">
                  <wp:posOffset>92710</wp:posOffset>
                </wp:positionV>
                <wp:extent cx="0" cy="208915"/>
                <wp:effectExtent l="53340" t="8255" r="60960" b="2095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7891F2" id="Прямая со стрелкой 111" o:spid="_x0000_s1026" type="#_x0000_t32" style="position:absolute;margin-left:367.65pt;margin-top:7.3pt;width:0;height:1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HVXwIAAHk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">
                <v:stroke endarrow="block"/>
              </v:shape>
            </w:pict>
          </mc:Fallback>
        </mc:AlternateContent>
      </w:r>
      <w:r w:rsidRPr="00041B6F">
        <w:rPr>
          <w:noProof/>
          <w:sz w:val="28"/>
          <w:szCs w:val="28"/>
        </w:rPr>
        <mc:AlternateContent>
          <mc:Choice Requires="wps">
            <w:drawing>
              <wp:anchor distT="0" distB="0" distL="114300" distR="114300" simplePos="0" relativeHeight="251632640" behindDoc="0" locked="0" layoutInCell="1" allowOverlap="1">
                <wp:simplePos x="0" y="0"/>
                <wp:positionH relativeFrom="column">
                  <wp:posOffset>1042035</wp:posOffset>
                </wp:positionH>
                <wp:positionV relativeFrom="paragraph">
                  <wp:posOffset>91440</wp:posOffset>
                </wp:positionV>
                <wp:extent cx="635" cy="210185"/>
                <wp:effectExtent l="55245" t="6985" r="58420"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6A90B2" id="Прямая со стрелкой 110" o:spid="_x0000_s1026" type="#_x0000_t32" style="position:absolute;margin-left:82.05pt;margin-top:7.2pt;width:.05pt;height:1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W6ZAIAAHs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">
                <v:stroke endarrow="block"/>
              </v:shape>
            </w:pict>
          </mc:Fallback>
        </mc:AlternateContent>
      </w:r>
      <w:r w:rsidRPr="00041B6F">
        <w:rPr>
          <w:noProof/>
          <w:sz w:val="28"/>
          <w:szCs w:val="28"/>
        </w:rPr>
        <mc:AlternateContent>
          <mc:Choice Requires="wps">
            <w:drawing>
              <wp:anchor distT="0" distB="0" distL="114300" distR="114300" simplePos="0" relativeHeight="251617280" behindDoc="0" locked="0" layoutInCell="1" allowOverlap="1">
                <wp:simplePos x="0" y="0"/>
                <wp:positionH relativeFrom="column">
                  <wp:posOffset>3237230</wp:posOffset>
                </wp:positionH>
                <wp:positionV relativeFrom="paragraph">
                  <wp:posOffset>92075</wp:posOffset>
                </wp:positionV>
                <wp:extent cx="1431290" cy="635"/>
                <wp:effectExtent l="12065" t="7620" r="13970" b="1079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434781" id="Прямая со стрелкой 109" o:spid="_x0000_s1026" type="#_x0000_t32" style="position:absolute;margin-left:254.9pt;margin-top:7.25pt;width:112.7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"/>
            </w:pict>
          </mc:Fallback>
        </mc:AlternateContent>
      </w:r>
      <w:r w:rsidRPr="00041B6F">
        <w:rPr>
          <w:noProof/>
          <w:sz w:val="28"/>
          <w:szCs w:val="28"/>
        </w:rPr>
        <mc:AlternateContent>
          <mc:Choice Requires="wps">
            <w:drawing>
              <wp:anchor distT="0" distB="0" distL="114300" distR="114300" simplePos="0" relativeHeight="251612160" behindDoc="0" locked="0" layoutInCell="1" allowOverlap="1">
                <wp:simplePos x="0" y="0"/>
                <wp:positionH relativeFrom="column">
                  <wp:posOffset>1042035</wp:posOffset>
                </wp:positionH>
                <wp:positionV relativeFrom="paragraph">
                  <wp:posOffset>91440</wp:posOffset>
                </wp:positionV>
                <wp:extent cx="1448435" cy="635"/>
                <wp:effectExtent l="7620" t="6985" r="10795" b="114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D9EA02" id="Прямая со стрелкой 108" o:spid="_x0000_s1026" type="#_x0000_t32" style="position:absolute;margin-left:82.05pt;margin-top:7.2pt;width:114.0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"/>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3596640</wp:posOffset>
                </wp:positionH>
                <wp:positionV relativeFrom="paragraph">
                  <wp:posOffset>118745</wp:posOffset>
                </wp:positionV>
                <wp:extent cx="2052955" cy="481330"/>
                <wp:effectExtent l="9525" t="10160" r="13970" b="1333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81330"/>
                        </a:xfrm>
                        <a:prstGeom prst="rect">
                          <a:avLst/>
                        </a:prstGeom>
                        <a:solidFill>
                          <a:srgbClr val="FFFFFF"/>
                        </a:solidFill>
                        <a:ln w="9525">
                          <a:solidFill>
                            <a:srgbClr val="000000"/>
                          </a:solidFill>
                          <a:miter lim="800000"/>
                          <a:headEnd/>
                          <a:tailEnd/>
                        </a:ln>
                      </wps:spPr>
                      <wps:txbx>
                        <w:txbxContent>
                          <w:p w:rsidR="0056459A" w:rsidRPr="00E016DB" w:rsidRDefault="0056459A" w:rsidP="00041B6F">
                            <w:pPr>
                              <w:tabs>
                                <w:tab w:val="left" w:pos="-1080"/>
                              </w:tabs>
                              <w:jc w:val="center"/>
                              <w:rPr>
                                <w:b/>
                                <w:sz w:val="26"/>
                                <w:szCs w:val="26"/>
                              </w:rPr>
                            </w:pPr>
                            <w:r w:rsidRPr="00FF799F">
                              <w:rPr>
                                <w:sz w:val="26"/>
                                <w:szCs w:val="26"/>
                              </w:rPr>
                              <w:t>Подготовка специального разрешения</w:t>
                            </w:r>
                            <w:r w:rsidRPr="00E016DB">
                              <w:rPr>
                                <w:b/>
                                <w:sz w:val="26"/>
                                <w:szCs w:val="26"/>
                              </w:rPr>
                              <w:t xml:space="preserve"> администрацией </w:t>
                            </w:r>
                            <w:r>
                              <w:rPr>
                                <w:b/>
                                <w:sz w:val="26"/>
                                <w:szCs w:val="26"/>
                              </w:rPr>
                              <w:t>Сельского поселения Нялинское</w:t>
                            </w:r>
                          </w:p>
                          <w:p w:rsidR="0056459A" w:rsidRPr="00E016DB" w:rsidRDefault="0056459A" w:rsidP="00041B6F">
                            <w:pPr>
                              <w:pStyle w:val="ConsPlusNormal"/>
                              <w:widowControl/>
                              <w:jc w:val="center"/>
                              <w:rPr>
                                <w:rFonts w:ascii="Times New Roman" w:hAnsi="Times New Roman" w:cs="Times New Roman"/>
                                <w:b/>
                                <w:sz w:val="26"/>
                                <w:szCs w:val="26"/>
                              </w:rPr>
                            </w:pPr>
                            <w:proofErr w:type="gramStart"/>
                            <w:r w:rsidRPr="00E016DB">
                              <w:rPr>
                                <w:rFonts w:ascii="Times New Roman" w:hAnsi="Times New Roman" w:cs="Times New Roman"/>
                                <w:b/>
                                <w:sz w:val="26"/>
                                <w:szCs w:val="26"/>
                              </w:rPr>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Pr>
                                <w:rFonts w:ascii="Times New Roman" w:hAnsi="Times New Roman" w:cs="Times New Roman"/>
                                <w:b/>
                                <w:sz w:val="26"/>
                                <w:szCs w:val="26"/>
                              </w:rPr>
                              <w:t xml:space="preserve"> </w:t>
                            </w:r>
                            <w:r w:rsidRPr="00E016DB">
                              <w:rPr>
                                <w:rFonts w:ascii="Times New Roman" w:hAnsi="Times New Roman" w:cs="Times New Roman"/>
                                <w:b/>
                                <w:sz w:val="26"/>
                                <w:szCs w:val="26"/>
                              </w:rPr>
                              <w:t xml:space="preserve">автомобильным дорогам местного значения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xml:space="preserve">, расположенным на территориях двух и более поселений в границах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и не проходящим по автомобильным дорогам федерального, регионального или межмуниципального значения, участкам таких автомобильных дорог</w:t>
                            </w:r>
                            <w:proofErr w:type="gramEnd"/>
                          </w:p>
                          <w:p w:rsidR="0056459A" w:rsidRPr="00535D47" w:rsidRDefault="0056459A" w:rsidP="00041B6F">
                            <w:pPr>
                              <w:jc w:val="center"/>
                            </w:pPr>
                          </w:p>
                          <w:p w:rsidR="0056459A" w:rsidRPr="00BB7DE4" w:rsidRDefault="0056459A" w:rsidP="0004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2" style="position:absolute;left:0;text-align:left;margin-left:283.2pt;margin-top:9.35pt;width:161.6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">
                <v:textbox>
                  <w:txbxContent>
                    <w:p w:rsidR="0056459A" w:rsidRPr="00E016DB" w:rsidRDefault="0056459A" w:rsidP="00041B6F">
                      <w:pPr>
                        <w:tabs>
                          <w:tab w:val="left" w:pos="-1080"/>
                        </w:tabs>
                        <w:jc w:val="center"/>
                        <w:rPr>
                          <w:b/>
                          <w:sz w:val="26"/>
                          <w:szCs w:val="26"/>
                        </w:rPr>
                      </w:pPr>
                      <w:r w:rsidRPr="00FF799F">
                        <w:rPr>
                          <w:sz w:val="26"/>
                          <w:szCs w:val="26"/>
                        </w:rPr>
                        <w:t>Подготовка специального разрешения</w:t>
                      </w:r>
                      <w:r w:rsidRPr="00E016DB">
                        <w:rPr>
                          <w:b/>
                          <w:sz w:val="26"/>
                          <w:szCs w:val="26"/>
                        </w:rPr>
                        <w:t xml:space="preserve"> администрацией </w:t>
                      </w:r>
                      <w:r>
                        <w:rPr>
                          <w:b/>
                          <w:sz w:val="26"/>
                          <w:szCs w:val="26"/>
                        </w:rPr>
                        <w:t>Сельского поселения Нялинское</w:t>
                      </w:r>
                    </w:p>
                    <w:p w:rsidR="0056459A" w:rsidRPr="00E016DB" w:rsidRDefault="0056459A" w:rsidP="00041B6F">
                      <w:pPr>
                        <w:pStyle w:val="ConsPlusNormal"/>
                        <w:widowControl/>
                        <w:jc w:val="center"/>
                        <w:rPr>
                          <w:rFonts w:ascii="Times New Roman" w:hAnsi="Times New Roman" w:cs="Times New Roman"/>
                          <w:b/>
                          <w:sz w:val="26"/>
                          <w:szCs w:val="26"/>
                        </w:rPr>
                      </w:pPr>
                      <w:proofErr w:type="gramStart"/>
                      <w:r w:rsidRPr="00E016DB">
                        <w:rPr>
                          <w:rFonts w:ascii="Times New Roman" w:hAnsi="Times New Roman" w:cs="Times New Roman"/>
                          <w:b/>
                          <w:sz w:val="26"/>
                          <w:szCs w:val="26"/>
                        </w:rPr>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Pr>
                          <w:rFonts w:ascii="Times New Roman" w:hAnsi="Times New Roman" w:cs="Times New Roman"/>
                          <w:b/>
                          <w:sz w:val="26"/>
                          <w:szCs w:val="26"/>
                        </w:rPr>
                        <w:t xml:space="preserve"> </w:t>
                      </w:r>
                      <w:r w:rsidRPr="00E016DB">
                        <w:rPr>
                          <w:rFonts w:ascii="Times New Roman" w:hAnsi="Times New Roman" w:cs="Times New Roman"/>
                          <w:b/>
                          <w:sz w:val="26"/>
                          <w:szCs w:val="26"/>
                        </w:rPr>
                        <w:t xml:space="preserve">автомобильным дорогам местного значения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xml:space="preserve">, расположенным на территориях двух и более поселений в границах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и не проходящим по автомобильным дорогам федерального, регионального или межмуниципального значения, участкам таких автомобильных дорог</w:t>
                      </w:r>
                      <w:proofErr w:type="gramEnd"/>
                    </w:p>
                    <w:p w:rsidR="0056459A" w:rsidRPr="00535D47" w:rsidRDefault="0056459A" w:rsidP="00041B6F">
                      <w:pPr>
                        <w:jc w:val="center"/>
                      </w:pPr>
                    </w:p>
                    <w:p w:rsidR="0056459A" w:rsidRPr="00BB7DE4" w:rsidRDefault="0056459A" w:rsidP="00041B6F"/>
                  </w:txbxContent>
                </v:textbox>
              </v:rect>
            </w:pict>
          </mc:Fallback>
        </mc:AlternateContent>
      </w:r>
      <w:r w:rsidRPr="00041B6F">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118745</wp:posOffset>
                </wp:positionV>
                <wp:extent cx="2113915" cy="481330"/>
                <wp:effectExtent l="9525" t="10160" r="10160" b="1333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81330"/>
                        </a:xfrm>
                        <a:prstGeom prst="rect">
                          <a:avLst/>
                        </a:prstGeom>
                        <a:solidFill>
                          <a:srgbClr val="FFFFFF"/>
                        </a:solidFill>
                        <a:ln w="9525">
                          <a:solidFill>
                            <a:srgbClr val="000000"/>
                          </a:solidFill>
                          <a:miter lim="800000"/>
                          <a:headEnd/>
                          <a:tailEnd/>
                        </a:ln>
                      </wps:spPr>
                      <wps:txbx>
                        <w:txbxContent>
                          <w:p w:rsidR="0056459A" w:rsidRPr="00724F55" w:rsidRDefault="0056459A" w:rsidP="00041B6F">
                            <w:pPr>
                              <w:jc w:val="center"/>
                              <w:rPr>
                                <w:sz w:val="26"/>
                                <w:szCs w:val="26"/>
                              </w:rPr>
                            </w:pPr>
                            <w:r w:rsidRPr="00724F55">
                              <w:rPr>
                                <w:sz w:val="26"/>
                                <w:szCs w:val="26"/>
                              </w:rPr>
                              <w:t xml:space="preserve">Подготовка проекта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33" style="position:absolute;left:0;text-align:left;margin-left:8.7pt;margin-top:9.35pt;width:166.45pt;height: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">
                <v:textbox>
                  <w:txbxContent>
                    <w:p w:rsidR="0056459A" w:rsidRPr="00724F55" w:rsidRDefault="0056459A" w:rsidP="00041B6F">
                      <w:pPr>
                        <w:jc w:val="center"/>
                        <w:rPr>
                          <w:sz w:val="26"/>
                          <w:szCs w:val="26"/>
                        </w:rPr>
                      </w:pPr>
                      <w:r w:rsidRPr="00724F55">
                        <w:rPr>
                          <w:sz w:val="26"/>
                          <w:szCs w:val="26"/>
                        </w:rPr>
                        <w:t xml:space="preserve">Подготовка проекта уведомления </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4066540</wp:posOffset>
                </wp:positionH>
                <wp:positionV relativeFrom="paragraph">
                  <wp:posOffset>61595</wp:posOffset>
                </wp:positionV>
                <wp:extent cx="673735" cy="338455"/>
                <wp:effectExtent l="41275" t="13970" r="8890"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790EC1" id="Прямая со стрелкой 105" o:spid="_x0000_s1026" type="#_x0000_t32" style="position:absolute;margin-left:320.2pt;margin-top:4.85pt;width:53.05pt;height:26.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">
                <v:stroke endarrow="block"/>
              </v:shape>
            </w:pict>
          </mc:Fallback>
        </mc:AlternateContent>
      </w:r>
      <w:r w:rsidRPr="00041B6F">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1042670</wp:posOffset>
                </wp:positionH>
                <wp:positionV relativeFrom="paragraph">
                  <wp:posOffset>52705</wp:posOffset>
                </wp:positionV>
                <wp:extent cx="641985" cy="347345"/>
                <wp:effectExtent l="8255" t="5080" r="45085"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46BC88" id="Прямая со стрелкой 104" o:spid="_x0000_s1026" type="#_x0000_t32" style="position:absolute;margin-left:82.1pt;margin-top:4.15pt;width:50.5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bHZw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45600" behindDoc="0" locked="0" layoutInCell="1" allowOverlap="1">
                <wp:simplePos x="0" y="0"/>
                <wp:positionH relativeFrom="column">
                  <wp:posOffset>1684655</wp:posOffset>
                </wp:positionH>
                <wp:positionV relativeFrom="paragraph">
                  <wp:posOffset>34925</wp:posOffset>
                </wp:positionV>
                <wp:extent cx="2382520" cy="659765"/>
                <wp:effectExtent l="12065" t="5715" r="5715" b="1079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659765"/>
                        </a:xfrm>
                        <a:prstGeom prst="rect">
                          <a:avLst/>
                        </a:prstGeom>
                        <a:solidFill>
                          <a:srgbClr val="FFFFFF"/>
                        </a:solidFill>
                        <a:ln w="9525">
                          <a:solidFill>
                            <a:srgbClr val="000000"/>
                          </a:solidFill>
                          <a:miter lim="800000"/>
                          <a:headEnd/>
                          <a:tailEnd/>
                        </a:ln>
                      </wps:spPr>
                      <wps:txbx>
                        <w:txbxContent>
                          <w:p w:rsidR="0056459A" w:rsidRPr="00724F55" w:rsidRDefault="0056459A" w:rsidP="00041B6F">
                            <w:pPr>
                              <w:jc w:val="center"/>
                              <w:rPr>
                                <w:sz w:val="26"/>
                                <w:szCs w:val="26"/>
                              </w:rPr>
                            </w:pPr>
                            <w:r w:rsidRPr="00724F55">
                              <w:rPr>
                                <w:sz w:val="26"/>
                                <w:szCs w:val="26"/>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4" style="position:absolute;left:0;text-align:left;margin-left:132.65pt;margin-top:2.75pt;width:187.6pt;height:5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ssUgIAAGM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">
                <v:textbox>
                  <w:txbxContent>
                    <w:p w:rsidR="0056459A" w:rsidRPr="00724F55" w:rsidRDefault="0056459A" w:rsidP="00041B6F">
                      <w:pPr>
                        <w:jc w:val="center"/>
                        <w:rPr>
                          <w:sz w:val="26"/>
                          <w:szCs w:val="26"/>
                        </w:rPr>
                      </w:pPr>
                      <w:r w:rsidRPr="00724F55">
                        <w:rPr>
                          <w:sz w:val="26"/>
                          <w:szCs w:val="26"/>
                        </w:rPr>
                        <w:t>Принятие решения о предоставлении муниципальной услуги</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76320" behindDoc="0" locked="0" layoutInCell="1" allowOverlap="1">
                <wp:simplePos x="0" y="0"/>
                <wp:positionH relativeFrom="column">
                  <wp:posOffset>2865120</wp:posOffset>
                </wp:positionH>
                <wp:positionV relativeFrom="paragraph">
                  <wp:posOffset>329565</wp:posOffset>
                </wp:positionV>
                <wp:extent cx="0" cy="261620"/>
                <wp:effectExtent l="59055" t="13970" r="55245" b="196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0B4D3" id="Прямая со стрелкой 102" o:spid="_x0000_s1026" type="#_x0000_t32" style="position:absolute;margin-left:225.6pt;margin-top:25.95pt;width:0;height:20.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RgYgIAAHk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485140</wp:posOffset>
                </wp:positionH>
                <wp:positionV relativeFrom="paragraph">
                  <wp:posOffset>161925</wp:posOffset>
                </wp:positionV>
                <wp:extent cx="557530" cy="283210"/>
                <wp:effectExtent l="3175" t="3175" r="201295" b="170815"/>
                <wp:wrapNone/>
                <wp:docPr id="101" name="Выноска: линия без границы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283210"/>
                        </a:xfrm>
                        <a:prstGeom prst="callout1">
                          <a:avLst>
                            <a:gd name="adj1" fmla="val 40356"/>
                            <a:gd name="adj2" fmla="val 113667"/>
                            <a:gd name="adj3" fmla="val 155606"/>
                            <a:gd name="adj4" fmla="val 134167"/>
                          </a:avLst>
                        </a:prstGeom>
                        <a:solidFill>
                          <a:srgbClr val="FFFFFF"/>
                        </a:solidFill>
                        <a:ln w="9525">
                          <a:solidFill>
                            <a:srgbClr val="000000"/>
                          </a:solidFill>
                          <a:miter lim="800000"/>
                          <a:headEnd/>
                          <a:tailEnd/>
                        </a:ln>
                      </wps:spPr>
                      <wps:txbx>
                        <w:txbxContent>
                          <w:p w:rsidR="0056459A" w:rsidRDefault="0056459A" w:rsidP="00041B6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линия без границы 101" o:spid="_x0000_s1035" type="#_x0000_t41" style="position:absolute;left:0;text-align:left;margin-left:38.2pt;margin-top:12.75pt;width:43.9pt;height:2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" adj="28980,33611,24552,8717">
                <v:textbox>
                  <w:txbxContent>
                    <w:p w:rsidR="0056459A" w:rsidRDefault="0056459A" w:rsidP="00041B6F">
                      <w:r>
                        <w:t>НЕТ</w:t>
                      </w:r>
                    </w:p>
                  </w:txbxContent>
                </v:textbox>
                <o:callout v:ext="edit" minusx="t" minusy="t"/>
              </v:shape>
            </w:pict>
          </mc:Fallback>
        </mc:AlternateContent>
      </w:r>
      <w:r w:rsidRPr="00041B6F">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4740275</wp:posOffset>
                </wp:positionH>
                <wp:positionV relativeFrom="paragraph">
                  <wp:posOffset>160020</wp:posOffset>
                </wp:positionV>
                <wp:extent cx="557530" cy="285115"/>
                <wp:effectExtent l="229235" t="1270" r="3810" b="180340"/>
                <wp:wrapNone/>
                <wp:docPr id="100" name="Выноска: линия без границы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285115"/>
                        </a:xfrm>
                        <a:prstGeom prst="callout1">
                          <a:avLst>
                            <a:gd name="adj1" fmla="val 40088"/>
                            <a:gd name="adj2" fmla="val -13667"/>
                            <a:gd name="adj3" fmla="val 161472"/>
                            <a:gd name="adj4" fmla="val -39977"/>
                          </a:avLst>
                        </a:prstGeom>
                        <a:solidFill>
                          <a:srgbClr val="FFFFFF"/>
                        </a:solidFill>
                        <a:ln w="9525">
                          <a:solidFill>
                            <a:srgbClr val="000000"/>
                          </a:solidFill>
                          <a:miter lim="800000"/>
                          <a:headEnd/>
                          <a:tailEnd/>
                        </a:ln>
                      </wps:spPr>
                      <wps:txbx>
                        <w:txbxContent>
                          <w:p w:rsidR="0056459A" w:rsidRDefault="0056459A" w:rsidP="00041B6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линия без границы 100" o:spid="_x0000_s1036" type="#_x0000_t41" style="position:absolute;left:0;text-align:left;margin-left:373.25pt;margin-top:12.6pt;width:43.9pt;height:2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" adj="-8635,34878,-2952,8659">
                <v:textbox>
                  <w:txbxContent>
                    <w:p w:rsidR="0056459A" w:rsidRDefault="0056459A" w:rsidP="00041B6F">
                      <w:r>
                        <w:t>ДА</w:t>
                      </w:r>
                    </w:p>
                  </w:txbxContent>
                </v:textbox>
                <o:callout v:ext="edit" minusy="t"/>
              </v:shape>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50720" behindDoc="0" locked="0" layoutInCell="1" allowOverlap="1">
                <wp:simplePos x="0" y="0"/>
                <wp:positionH relativeFrom="column">
                  <wp:posOffset>2490470</wp:posOffset>
                </wp:positionH>
                <wp:positionV relativeFrom="paragraph">
                  <wp:posOffset>50800</wp:posOffset>
                </wp:positionV>
                <wp:extent cx="746760" cy="409575"/>
                <wp:effectExtent l="17780" t="15240" r="16510" b="13335"/>
                <wp:wrapNone/>
                <wp:docPr id="99" name="Ромб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095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CE783E" id="Ромб 99" o:spid="_x0000_s1026" type="#_x0000_t4" style="position:absolute;margin-left:196.1pt;margin-top:4pt;width:58.8pt;height:32.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"/>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22400" behindDoc="0" locked="0" layoutInCell="1" allowOverlap="1">
                <wp:simplePos x="0" y="0"/>
                <wp:positionH relativeFrom="column">
                  <wp:posOffset>5023485</wp:posOffset>
                </wp:positionH>
                <wp:positionV relativeFrom="paragraph">
                  <wp:posOffset>71755</wp:posOffset>
                </wp:positionV>
                <wp:extent cx="635" cy="300990"/>
                <wp:effectExtent l="55245" t="12065" r="58420" b="2032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6D5A43" id="Прямая со стрелкой 98" o:spid="_x0000_s1026" type="#_x0000_t32" style="position:absolute;margin-left:395.55pt;margin-top:5.65pt;width:.05pt;height:23.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">
                <v:stroke endarrow="block"/>
              </v:shape>
            </w:pict>
          </mc:Fallback>
        </mc:AlternateContent>
      </w:r>
      <w:r w:rsidRPr="00041B6F">
        <w:rPr>
          <w:noProof/>
          <w:sz w:val="28"/>
          <w:szCs w:val="28"/>
        </w:rPr>
        <mc:AlternateContent>
          <mc:Choice Requires="wps">
            <w:drawing>
              <wp:anchor distT="0" distB="0" distL="114300" distR="114300" simplePos="0" relativeHeight="251627520" behindDoc="0" locked="0" layoutInCell="1" allowOverlap="1">
                <wp:simplePos x="0" y="0"/>
                <wp:positionH relativeFrom="column">
                  <wp:posOffset>825500</wp:posOffset>
                </wp:positionH>
                <wp:positionV relativeFrom="paragraph">
                  <wp:posOffset>71120</wp:posOffset>
                </wp:positionV>
                <wp:extent cx="1270" cy="264160"/>
                <wp:effectExtent l="57785" t="11430" r="55245" b="1968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9F1669" id="Прямая со стрелкой 97" o:spid="_x0000_s1026" type="#_x0000_t32" style="position:absolute;margin-left:65pt;margin-top:5.6pt;width:.1pt;height:2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">
                <v:stroke endarrow="block"/>
              </v:shape>
            </w:pict>
          </mc:Fallback>
        </mc:AlternateContent>
      </w:r>
      <w:r w:rsidRPr="00041B6F">
        <w:rPr>
          <w:noProof/>
          <w:sz w:val="28"/>
          <w:szCs w:val="28"/>
        </w:rPr>
        <mc:AlternateContent>
          <mc:Choice Requires="wps">
            <w:drawing>
              <wp:anchor distT="0" distB="0" distL="114300" distR="114300" simplePos="0" relativeHeight="251607040" behindDoc="0" locked="0" layoutInCell="1" allowOverlap="1">
                <wp:simplePos x="0" y="0"/>
                <wp:positionH relativeFrom="column">
                  <wp:posOffset>3237230</wp:posOffset>
                </wp:positionH>
                <wp:positionV relativeFrom="paragraph">
                  <wp:posOffset>71755</wp:posOffset>
                </wp:positionV>
                <wp:extent cx="1786255" cy="0"/>
                <wp:effectExtent l="12065" t="12065" r="11430" b="69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D72799" id="Прямая со стрелкой 96" o:spid="_x0000_s1026" type="#_x0000_t32" style="position:absolute;margin-left:254.9pt;margin-top:5.65pt;width:140.6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"/>
            </w:pict>
          </mc:Fallback>
        </mc:AlternateContent>
      </w:r>
      <w:r w:rsidRPr="00041B6F">
        <w:rPr>
          <w:noProof/>
          <w:sz w:val="28"/>
          <w:szCs w:val="28"/>
        </w:rPr>
        <mc:AlternateContent>
          <mc:Choice Requires="wps">
            <w:drawing>
              <wp:anchor distT="0" distB="0" distL="114300" distR="114300" simplePos="0" relativeHeight="251601920" behindDoc="0" locked="0" layoutInCell="1" allowOverlap="1">
                <wp:simplePos x="0" y="0"/>
                <wp:positionH relativeFrom="column">
                  <wp:posOffset>825500</wp:posOffset>
                </wp:positionH>
                <wp:positionV relativeFrom="paragraph">
                  <wp:posOffset>71120</wp:posOffset>
                </wp:positionV>
                <wp:extent cx="1665605" cy="635"/>
                <wp:effectExtent l="10160" t="11430" r="10160" b="698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59DA30" id="Прямая со стрелкой 95" o:spid="_x0000_s1026" type="#_x0000_t32" style="position:absolute;margin-left:65pt;margin-top:5.6pt;width:131.15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"/>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55840" behindDoc="0" locked="0" layoutInCell="1" allowOverlap="1">
                <wp:simplePos x="0" y="0"/>
                <wp:positionH relativeFrom="column">
                  <wp:posOffset>-495935</wp:posOffset>
                </wp:positionH>
                <wp:positionV relativeFrom="paragraph">
                  <wp:posOffset>65405</wp:posOffset>
                </wp:positionV>
                <wp:extent cx="2620010" cy="666750"/>
                <wp:effectExtent l="12700" t="5080" r="5715" b="1397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666750"/>
                        </a:xfrm>
                        <a:prstGeom prst="rect">
                          <a:avLst/>
                        </a:prstGeom>
                        <a:solidFill>
                          <a:srgbClr val="FFFFFF"/>
                        </a:solidFill>
                        <a:ln w="9525">
                          <a:solidFill>
                            <a:srgbClr val="000000"/>
                          </a:solidFill>
                          <a:miter lim="800000"/>
                          <a:headEnd/>
                          <a:tailEnd/>
                        </a:ln>
                      </wps:spPr>
                      <wps:txbx>
                        <w:txbxContent>
                          <w:p w:rsidR="0056459A" w:rsidRPr="00BB7DE4" w:rsidRDefault="0056459A" w:rsidP="00041B6F">
                            <w:pPr>
                              <w:jc w:val="center"/>
                            </w:pPr>
                            <w:r>
                              <w:t>Подписание и направление заявителю мотивированного отказа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7" style="position:absolute;left:0;text-align:left;margin-left:-39.05pt;margin-top:5.15pt;width:206.3pt;height:5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">
                <v:textbox>
                  <w:txbxContent>
                    <w:p w:rsidR="0056459A" w:rsidRPr="00BB7DE4" w:rsidRDefault="0056459A" w:rsidP="00041B6F">
                      <w:pPr>
                        <w:jc w:val="center"/>
                      </w:pPr>
                      <w:r>
                        <w:t>Подписание и направление заявителю мотивированного отказа в предоставлении информации</w:t>
                      </w:r>
                    </w:p>
                  </w:txbxContent>
                </v:textbox>
              </v:rect>
            </w:pict>
          </mc:Fallback>
        </mc:AlternateContent>
      </w:r>
      <w:r w:rsidRPr="00041B6F">
        <w:rPr>
          <w:noProof/>
          <w:sz w:val="28"/>
          <w:szCs w:val="28"/>
        </w:rPr>
        <mc:AlternateContent>
          <mc:Choice Requires="wps">
            <w:drawing>
              <wp:anchor distT="0" distB="0" distL="114300" distR="114300" simplePos="0" relativeHeight="251560960" behindDoc="0" locked="0" layoutInCell="1" allowOverlap="1">
                <wp:simplePos x="0" y="0"/>
                <wp:positionH relativeFrom="column">
                  <wp:posOffset>3565525</wp:posOffset>
                </wp:positionH>
                <wp:positionV relativeFrom="paragraph">
                  <wp:posOffset>65405</wp:posOffset>
                </wp:positionV>
                <wp:extent cx="2623820" cy="666750"/>
                <wp:effectExtent l="6985" t="5080" r="7620" b="1397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66750"/>
                        </a:xfrm>
                        <a:prstGeom prst="rect">
                          <a:avLst/>
                        </a:prstGeom>
                        <a:solidFill>
                          <a:srgbClr val="FFFFFF"/>
                        </a:solidFill>
                        <a:ln w="9525">
                          <a:solidFill>
                            <a:srgbClr val="000000"/>
                          </a:solidFill>
                          <a:miter lim="800000"/>
                          <a:headEnd/>
                          <a:tailEnd/>
                        </a:ln>
                      </wps:spPr>
                      <wps:txbx>
                        <w:txbxContent>
                          <w:p w:rsidR="0056459A" w:rsidRPr="00BB7DE4" w:rsidRDefault="0056459A" w:rsidP="00041B6F">
                            <w:pPr>
                              <w:jc w:val="center"/>
                            </w:pPr>
                            <w:r>
                              <w:t>Подписание и направление заявителю</w:t>
                            </w:r>
                            <w:r w:rsidRPr="006C025F">
                              <w:t xml:space="preserve"> </w:t>
                            </w:r>
                            <w:r w:rsidRPr="00FF799F">
                              <w:rPr>
                                <w:sz w:val="26"/>
                                <w:szCs w:val="26"/>
                              </w:rPr>
                              <w:t>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8" style="position:absolute;left:0;text-align:left;margin-left:280.75pt;margin-top:5.15pt;width:206.6pt;height:5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">
                <v:textbox>
                  <w:txbxContent>
                    <w:p w:rsidR="0056459A" w:rsidRPr="00BB7DE4" w:rsidRDefault="0056459A" w:rsidP="00041B6F">
                      <w:pPr>
                        <w:jc w:val="center"/>
                      </w:pPr>
                      <w:r>
                        <w:t>Подписание и направление заявителю</w:t>
                      </w:r>
                      <w:r w:rsidRPr="006C025F">
                        <w:t xml:space="preserve"> </w:t>
                      </w:r>
                      <w:r w:rsidRPr="00FF799F">
                        <w:rPr>
                          <w:sz w:val="26"/>
                          <w:szCs w:val="26"/>
                        </w:rPr>
                        <w:t>специального разрешения</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91680" behindDoc="0" locked="0" layoutInCell="1" allowOverlap="1">
                <wp:simplePos x="0" y="0"/>
                <wp:positionH relativeFrom="column">
                  <wp:posOffset>4230370</wp:posOffset>
                </wp:positionH>
                <wp:positionV relativeFrom="paragraph">
                  <wp:posOffset>1905</wp:posOffset>
                </wp:positionV>
                <wp:extent cx="793115" cy="693420"/>
                <wp:effectExtent l="52705" t="6985" r="11430" b="5207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97CFC3" id="Прямая со стрелкой 92" o:spid="_x0000_s1026" type="#_x0000_t32" style="position:absolute;margin-left:333.1pt;margin-top:.15pt;width:62.45pt;height:54.6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2QbgIAAIY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">
                <v:stroke endarrow="block"/>
              </v:shape>
            </w:pict>
          </mc:Fallback>
        </mc:AlternateContent>
      </w:r>
      <w:r w:rsidRPr="00041B6F">
        <w:rPr>
          <w:noProof/>
          <w:sz w:val="28"/>
          <w:szCs w:val="28"/>
        </w:rPr>
        <mc:AlternateContent>
          <mc:Choice Requires="wps">
            <w:drawing>
              <wp:anchor distT="0" distB="0" distL="114300" distR="114300" simplePos="0" relativeHeight="251586560" behindDoc="0" locked="0" layoutInCell="1" allowOverlap="1">
                <wp:simplePos x="0" y="0"/>
                <wp:positionH relativeFrom="column">
                  <wp:posOffset>825500</wp:posOffset>
                </wp:positionH>
                <wp:positionV relativeFrom="paragraph">
                  <wp:posOffset>1905</wp:posOffset>
                </wp:positionV>
                <wp:extent cx="705485" cy="693420"/>
                <wp:effectExtent l="10160" t="6985" r="46355" b="5207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F9CCE0" id="Прямая со стрелкой 91" o:spid="_x0000_s1026" type="#_x0000_t32" style="position:absolute;margin-left:65pt;margin-top:.15pt;width:55.55pt;height:54.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66080" behindDoc="0" locked="0" layoutInCell="1" allowOverlap="1">
                <wp:simplePos x="0" y="0"/>
                <wp:positionH relativeFrom="column">
                  <wp:posOffset>1530985</wp:posOffset>
                </wp:positionH>
                <wp:positionV relativeFrom="paragraph">
                  <wp:posOffset>67310</wp:posOffset>
                </wp:positionV>
                <wp:extent cx="2699385" cy="828675"/>
                <wp:effectExtent l="10795" t="10160" r="13970" b="8890"/>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828675"/>
                        </a:xfrm>
                        <a:prstGeom prst="ellipse">
                          <a:avLst/>
                        </a:prstGeom>
                        <a:solidFill>
                          <a:srgbClr val="FFFFFF"/>
                        </a:solidFill>
                        <a:ln w="9525">
                          <a:solidFill>
                            <a:srgbClr val="000000"/>
                          </a:solidFill>
                          <a:round/>
                          <a:headEnd/>
                          <a:tailEnd/>
                        </a:ln>
                      </wps:spPr>
                      <wps:txbx>
                        <w:txbxContent>
                          <w:p w:rsidR="0056459A" w:rsidRDefault="0056459A" w:rsidP="00041B6F">
                            <w:pPr>
                              <w:jc w:val="center"/>
                            </w:pPr>
                            <w: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 o:spid="_x0000_s1039" style="position:absolute;left:0;text-align:left;margin-left:120.55pt;margin-top:5.3pt;width:212.55pt;height:65.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">
                <v:textbox>
                  <w:txbxContent>
                    <w:p w:rsidR="0056459A" w:rsidRDefault="0056459A" w:rsidP="00041B6F">
                      <w:pPr>
                        <w:jc w:val="center"/>
                      </w:pPr>
                      <w:r>
                        <w:t>Выдача результата предоставления муниципальной услуги</w:t>
                      </w:r>
                    </w:p>
                  </w:txbxContent>
                </v:textbox>
              </v:oval>
            </w:pict>
          </mc:Fallback>
        </mc:AlternateContent>
      </w:r>
    </w:p>
    <w:p w:rsidR="00041B6F" w:rsidRPr="00041B6F" w:rsidRDefault="00041B6F" w:rsidP="00B36312">
      <w:pPr>
        <w:jc w:val="right"/>
        <w:rPr>
          <w:sz w:val="28"/>
          <w:szCs w:val="28"/>
        </w:rPr>
      </w:pPr>
      <w:r w:rsidRPr="00041B6F">
        <w:rPr>
          <w:sz w:val="28"/>
          <w:szCs w:val="28"/>
        </w:rPr>
        <w:lastRenderedPageBreak/>
        <w:t>Приложение 3</w:t>
      </w:r>
    </w:p>
    <w:p w:rsidR="00041B6F" w:rsidRPr="00041B6F" w:rsidRDefault="00041B6F" w:rsidP="00041B6F">
      <w:pPr>
        <w:jc w:val="right"/>
        <w:rPr>
          <w:sz w:val="28"/>
          <w:szCs w:val="28"/>
        </w:rPr>
      </w:pPr>
      <w:r w:rsidRPr="00041B6F">
        <w:rPr>
          <w:sz w:val="28"/>
          <w:szCs w:val="28"/>
        </w:rPr>
        <w:t>к Регламенту</w:t>
      </w:r>
    </w:p>
    <w:p w:rsidR="00041B6F" w:rsidRPr="00041B6F" w:rsidRDefault="00041B6F" w:rsidP="00041B6F">
      <w:pPr>
        <w:autoSpaceDE w:val="0"/>
        <w:autoSpaceDN w:val="0"/>
        <w:adjustRightInd w:val="0"/>
        <w:jc w:val="center"/>
        <w:rPr>
          <w:sz w:val="28"/>
          <w:szCs w:val="28"/>
        </w:rPr>
      </w:pPr>
      <w:r w:rsidRPr="00041B6F">
        <w:rPr>
          <w:sz w:val="28"/>
          <w:szCs w:val="28"/>
        </w:rPr>
        <w:t>ЗАЯВЛЕНИЕ</w:t>
      </w:r>
    </w:p>
    <w:p w:rsidR="00041B6F" w:rsidRPr="00041B6F" w:rsidRDefault="00041B6F" w:rsidP="00041B6F">
      <w:pPr>
        <w:autoSpaceDE w:val="0"/>
        <w:autoSpaceDN w:val="0"/>
        <w:adjustRightInd w:val="0"/>
        <w:jc w:val="center"/>
        <w:rPr>
          <w:sz w:val="28"/>
          <w:szCs w:val="28"/>
        </w:rPr>
      </w:pPr>
      <w:r w:rsidRPr="00041B6F">
        <w:rPr>
          <w:sz w:val="28"/>
          <w:szCs w:val="28"/>
        </w:rPr>
        <w:t>НА ПОЛУЧЕНИЕ РАЗРЕШЕНИЯ ДЛЯ ПЕРЕВОЗКИ</w:t>
      </w:r>
    </w:p>
    <w:p w:rsidR="00041B6F" w:rsidRPr="00041B6F" w:rsidRDefault="00041B6F" w:rsidP="00041B6F">
      <w:pPr>
        <w:autoSpaceDE w:val="0"/>
        <w:autoSpaceDN w:val="0"/>
        <w:adjustRightInd w:val="0"/>
        <w:jc w:val="center"/>
        <w:rPr>
          <w:sz w:val="28"/>
          <w:szCs w:val="28"/>
        </w:rPr>
      </w:pPr>
      <w:r w:rsidRPr="00041B6F">
        <w:rPr>
          <w:sz w:val="28"/>
          <w:szCs w:val="28"/>
        </w:rPr>
        <w:t>КРУПНОГАБАРИТНОГО И (ИЛИ) ТЯЖЕЛОВЕСНОГО ГРУЗА</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Наименование, адрес, расчетный счет и телефон перевозчика груза:</w:t>
      </w:r>
    </w:p>
    <w:p w:rsidR="00041B6F" w:rsidRPr="00041B6F" w:rsidRDefault="00041B6F" w:rsidP="00041B6F">
      <w:pPr>
        <w:autoSpaceDE w:val="0"/>
        <w:autoSpaceDN w:val="0"/>
        <w:adjustRightInd w:val="0"/>
        <w:jc w:val="both"/>
        <w:rPr>
          <w:sz w:val="28"/>
          <w:szCs w:val="28"/>
        </w:rPr>
      </w:pPr>
      <w:r w:rsidRPr="00041B6F">
        <w:rPr>
          <w:sz w:val="28"/>
          <w:szCs w:val="28"/>
        </w:rPr>
        <w:t>__________________________________________________________________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Маршрут движения (указать названия пунктов, через которые проходит маршрут)</w:t>
      </w:r>
    </w:p>
    <w:p w:rsidR="00041B6F" w:rsidRPr="00041B6F" w:rsidRDefault="00041B6F" w:rsidP="00041B6F">
      <w:pPr>
        <w:autoSpaceDE w:val="0"/>
        <w:autoSpaceDN w:val="0"/>
        <w:adjustRightInd w:val="0"/>
        <w:jc w:val="both"/>
        <w:rPr>
          <w:sz w:val="28"/>
          <w:szCs w:val="28"/>
        </w:rPr>
      </w:pPr>
      <w:r w:rsidRPr="00041B6F">
        <w:rPr>
          <w:sz w:val="28"/>
          <w:szCs w:val="28"/>
        </w:rPr>
        <w:t>______________________________________________________________________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Вид необходимого разрешения:</w:t>
      </w:r>
    </w:p>
    <w:p w:rsidR="00041B6F" w:rsidRPr="00041B6F" w:rsidRDefault="00041B6F" w:rsidP="00041B6F">
      <w:pPr>
        <w:autoSpaceDE w:val="0"/>
        <w:autoSpaceDN w:val="0"/>
        <w:adjustRightInd w:val="0"/>
        <w:jc w:val="both"/>
        <w:rPr>
          <w:sz w:val="28"/>
          <w:szCs w:val="28"/>
        </w:rPr>
      </w:pPr>
      <w:r w:rsidRPr="00041B6F">
        <w:rPr>
          <w:sz w:val="28"/>
          <w:szCs w:val="28"/>
        </w:rPr>
        <w:t>разовое на ______ перевозок по маршруту с __________ по __________</w:t>
      </w:r>
    </w:p>
    <w:p w:rsidR="00041B6F" w:rsidRPr="00041B6F" w:rsidRDefault="00041B6F" w:rsidP="00041B6F">
      <w:pPr>
        <w:autoSpaceDE w:val="0"/>
        <w:autoSpaceDN w:val="0"/>
        <w:adjustRightInd w:val="0"/>
        <w:jc w:val="both"/>
        <w:rPr>
          <w:sz w:val="28"/>
          <w:szCs w:val="28"/>
        </w:rPr>
      </w:pPr>
      <w:r w:rsidRPr="00041B6F">
        <w:rPr>
          <w:sz w:val="28"/>
          <w:szCs w:val="28"/>
        </w:rPr>
        <w:t>на срок с</w:t>
      </w:r>
      <w:r w:rsidR="00513625">
        <w:rPr>
          <w:sz w:val="28"/>
          <w:szCs w:val="28"/>
        </w:rPr>
        <w:t xml:space="preserve"> </w:t>
      </w:r>
      <w:r w:rsidRPr="00041B6F">
        <w:rPr>
          <w:sz w:val="28"/>
          <w:szCs w:val="28"/>
        </w:rPr>
        <w:t>____________</w:t>
      </w:r>
      <w:r w:rsidR="00513625">
        <w:rPr>
          <w:sz w:val="28"/>
          <w:szCs w:val="28"/>
        </w:rPr>
        <w:t xml:space="preserve"> </w:t>
      </w:r>
      <w:r w:rsidRPr="00041B6F">
        <w:rPr>
          <w:sz w:val="28"/>
          <w:szCs w:val="28"/>
        </w:rPr>
        <w:t>по</w:t>
      </w:r>
      <w:r w:rsidR="00513625">
        <w:rPr>
          <w:sz w:val="28"/>
          <w:szCs w:val="28"/>
        </w:rPr>
        <w:t xml:space="preserve"> </w:t>
      </w:r>
      <w:r w:rsidRPr="00041B6F">
        <w:rPr>
          <w:sz w:val="28"/>
          <w:szCs w:val="28"/>
        </w:rPr>
        <w:t>____________</w:t>
      </w:r>
      <w:r w:rsidR="00513625">
        <w:rPr>
          <w:sz w:val="28"/>
          <w:szCs w:val="28"/>
        </w:rPr>
        <w:t xml:space="preserve"> </w:t>
      </w:r>
      <w:r w:rsidRPr="00041B6F">
        <w:rPr>
          <w:sz w:val="28"/>
          <w:szCs w:val="28"/>
        </w:rPr>
        <w:t>без</w:t>
      </w:r>
      <w:r w:rsidR="00513625">
        <w:rPr>
          <w:sz w:val="28"/>
          <w:szCs w:val="28"/>
        </w:rPr>
        <w:t xml:space="preserve"> </w:t>
      </w:r>
      <w:r w:rsidRPr="00041B6F">
        <w:rPr>
          <w:sz w:val="28"/>
          <w:szCs w:val="28"/>
        </w:rPr>
        <w:t>ограничения</w:t>
      </w:r>
      <w:r w:rsidR="00513625">
        <w:rPr>
          <w:sz w:val="28"/>
          <w:szCs w:val="28"/>
        </w:rPr>
        <w:t xml:space="preserve"> </w:t>
      </w:r>
      <w:r w:rsidRPr="00041B6F">
        <w:rPr>
          <w:sz w:val="28"/>
          <w:szCs w:val="28"/>
        </w:rPr>
        <w:t>числа перевозок</w:t>
      </w:r>
    </w:p>
    <w:p w:rsidR="00041B6F" w:rsidRPr="00041B6F" w:rsidRDefault="00041B6F" w:rsidP="00041B6F">
      <w:pPr>
        <w:autoSpaceDE w:val="0"/>
        <w:autoSpaceDN w:val="0"/>
        <w:adjustRightInd w:val="0"/>
        <w:jc w:val="both"/>
        <w:rPr>
          <w:sz w:val="28"/>
          <w:szCs w:val="28"/>
        </w:rPr>
      </w:pPr>
      <w:r w:rsidRPr="00041B6F">
        <w:rPr>
          <w:sz w:val="28"/>
          <w:szCs w:val="28"/>
        </w:rPr>
        <w:t>Категория груза ______________ Характеристика груза (наименование, габариты, масса) 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Параметры автопоезда:</w:t>
      </w:r>
    </w:p>
    <w:p w:rsidR="00041B6F" w:rsidRPr="00041B6F" w:rsidRDefault="00041B6F" w:rsidP="00041B6F">
      <w:pPr>
        <w:autoSpaceDE w:val="0"/>
        <w:autoSpaceDN w:val="0"/>
        <w:adjustRightInd w:val="0"/>
        <w:jc w:val="both"/>
        <w:rPr>
          <w:sz w:val="28"/>
          <w:szCs w:val="28"/>
        </w:rPr>
      </w:pPr>
      <w:r w:rsidRPr="00041B6F">
        <w:rPr>
          <w:sz w:val="28"/>
          <w:szCs w:val="28"/>
        </w:rPr>
        <w:t>состав (марка, модель транспортного средства и прицепа)</w:t>
      </w:r>
    </w:p>
    <w:p w:rsidR="00041B6F" w:rsidRPr="00041B6F" w:rsidRDefault="00041B6F" w:rsidP="00041B6F">
      <w:pPr>
        <w:autoSpaceDE w:val="0"/>
        <w:autoSpaceDN w:val="0"/>
        <w:adjustRightInd w:val="0"/>
        <w:jc w:val="both"/>
        <w:rPr>
          <w:sz w:val="28"/>
          <w:szCs w:val="28"/>
        </w:rPr>
      </w:pPr>
      <w:r w:rsidRPr="00041B6F">
        <w:rPr>
          <w:sz w:val="28"/>
          <w:szCs w:val="28"/>
        </w:rPr>
        <w:t>__________________________________________________________________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расстояние между осями 1___2___3___4___5___6___7___8___9 и т.д., м</w:t>
      </w:r>
    </w:p>
    <w:p w:rsidR="00041B6F" w:rsidRPr="00041B6F" w:rsidRDefault="00041B6F" w:rsidP="00041B6F">
      <w:pPr>
        <w:autoSpaceDE w:val="0"/>
        <w:autoSpaceDN w:val="0"/>
        <w:adjustRightInd w:val="0"/>
        <w:jc w:val="both"/>
        <w:rPr>
          <w:sz w:val="28"/>
          <w:szCs w:val="28"/>
        </w:rPr>
      </w:pPr>
      <w:r w:rsidRPr="00041B6F">
        <w:rPr>
          <w:sz w:val="28"/>
          <w:szCs w:val="28"/>
        </w:rPr>
        <w:t>нагрузки на оси ___ ___ ___ ___ ___ ___ ___ ___ ___, т</w:t>
      </w:r>
    </w:p>
    <w:p w:rsidR="00041B6F" w:rsidRPr="00041B6F" w:rsidRDefault="00041B6F" w:rsidP="00041B6F">
      <w:pPr>
        <w:autoSpaceDE w:val="0"/>
        <w:autoSpaceDN w:val="0"/>
        <w:adjustRightInd w:val="0"/>
        <w:jc w:val="both"/>
        <w:rPr>
          <w:sz w:val="28"/>
          <w:szCs w:val="28"/>
        </w:rPr>
      </w:pPr>
      <w:r w:rsidRPr="00041B6F">
        <w:rPr>
          <w:sz w:val="28"/>
          <w:szCs w:val="28"/>
        </w:rPr>
        <w:t>полная масса ____ м</w:t>
      </w:r>
    </w:p>
    <w:p w:rsidR="00041B6F" w:rsidRPr="00041B6F" w:rsidRDefault="00041B6F" w:rsidP="00041B6F">
      <w:pPr>
        <w:autoSpaceDE w:val="0"/>
        <w:autoSpaceDN w:val="0"/>
        <w:adjustRightInd w:val="0"/>
        <w:jc w:val="both"/>
        <w:rPr>
          <w:sz w:val="28"/>
          <w:szCs w:val="28"/>
        </w:rPr>
      </w:pPr>
      <w:r w:rsidRPr="00041B6F">
        <w:rPr>
          <w:sz w:val="28"/>
          <w:szCs w:val="28"/>
        </w:rPr>
        <w:t>габариты: длина _____ м, ширина ____ м, высота _____ м</w:t>
      </w:r>
    </w:p>
    <w:p w:rsidR="00041B6F" w:rsidRPr="00041B6F" w:rsidRDefault="00041B6F" w:rsidP="00041B6F">
      <w:pPr>
        <w:autoSpaceDE w:val="0"/>
        <w:autoSpaceDN w:val="0"/>
        <w:adjustRightInd w:val="0"/>
        <w:jc w:val="both"/>
        <w:rPr>
          <w:sz w:val="28"/>
          <w:szCs w:val="28"/>
        </w:rPr>
      </w:pPr>
      <w:r w:rsidRPr="00041B6F">
        <w:rPr>
          <w:sz w:val="28"/>
          <w:szCs w:val="28"/>
        </w:rPr>
        <w:t>радиус поворота с грузом _____ м</w:t>
      </w:r>
    </w:p>
    <w:p w:rsidR="00041B6F" w:rsidRPr="00041B6F" w:rsidRDefault="00041B6F" w:rsidP="00041B6F">
      <w:pPr>
        <w:autoSpaceDE w:val="0"/>
        <w:autoSpaceDN w:val="0"/>
        <w:adjustRightInd w:val="0"/>
        <w:jc w:val="both"/>
        <w:rPr>
          <w:sz w:val="28"/>
          <w:szCs w:val="28"/>
        </w:rPr>
      </w:pPr>
      <w:r w:rsidRPr="00041B6F">
        <w:rPr>
          <w:sz w:val="28"/>
          <w:szCs w:val="28"/>
        </w:rPr>
        <w:t>Предполагаемая скорость движения автопоезда _____ км/ч</w:t>
      </w:r>
    </w:p>
    <w:p w:rsidR="00041B6F" w:rsidRPr="00041B6F" w:rsidRDefault="00041B6F" w:rsidP="00041B6F">
      <w:pPr>
        <w:autoSpaceDE w:val="0"/>
        <w:autoSpaceDN w:val="0"/>
        <w:adjustRightInd w:val="0"/>
        <w:jc w:val="both"/>
        <w:rPr>
          <w:sz w:val="28"/>
          <w:szCs w:val="28"/>
        </w:rPr>
      </w:pPr>
      <w:r w:rsidRPr="00041B6F">
        <w:rPr>
          <w:sz w:val="28"/>
          <w:szCs w:val="28"/>
        </w:rPr>
        <w:t>Вид сопровождения ________________________________________________</w:t>
      </w:r>
    </w:p>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Схема</w:t>
      </w:r>
      <w:r w:rsidR="00513625">
        <w:rPr>
          <w:sz w:val="28"/>
          <w:szCs w:val="28"/>
        </w:rPr>
        <w:t xml:space="preserve"> </w:t>
      </w:r>
      <w:r w:rsidRPr="00041B6F">
        <w:rPr>
          <w:sz w:val="28"/>
          <w:szCs w:val="28"/>
        </w:rPr>
        <w:t>автопоезда</w:t>
      </w:r>
      <w:r w:rsidR="00513625">
        <w:rPr>
          <w:sz w:val="28"/>
          <w:szCs w:val="28"/>
        </w:rPr>
        <w:t xml:space="preserve"> </w:t>
      </w:r>
      <w:r w:rsidRPr="00041B6F">
        <w:rPr>
          <w:sz w:val="28"/>
          <w:szCs w:val="28"/>
        </w:rPr>
        <w:t>(заполняется</w:t>
      </w:r>
      <w:r w:rsidR="00513625">
        <w:rPr>
          <w:sz w:val="28"/>
          <w:szCs w:val="28"/>
        </w:rPr>
        <w:t xml:space="preserve"> </w:t>
      </w:r>
      <w:r w:rsidRPr="00041B6F">
        <w:rPr>
          <w:sz w:val="28"/>
          <w:szCs w:val="28"/>
        </w:rPr>
        <w:t>для</w:t>
      </w:r>
      <w:r w:rsidR="00513625">
        <w:rPr>
          <w:sz w:val="28"/>
          <w:szCs w:val="28"/>
        </w:rPr>
        <w:t xml:space="preserve"> </w:t>
      </w:r>
      <w:r w:rsidRPr="00041B6F">
        <w:rPr>
          <w:sz w:val="28"/>
          <w:szCs w:val="28"/>
        </w:rPr>
        <w:t>автотранспортных</w:t>
      </w:r>
      <w:r w:rsidR="00513625">
        <w:rPr>
          <w:sz w:val="28"/>
          <w:szCs w:val="28"/>
        </w:rPr>
        <w:t xml:space="preserve"> </w:t>
      </w:r>
      <w:r w:rsidRPr="00041B6F">
        <w:rPr>
          <w:sz w:val="28"/>
          <w:szCs w:val="28"/>
        </w:rPr>
        <w:t>средств категории 2).</w:t>
      </w:r>
    </w:p>
    <w:p w:rsidR="00041B6F" w:rsidRPr="00041B6F" w:rsidRDefault="00041B6F" w:rsidP="00041B6F">
      <w:pPr>
        <w:autoSpaceDE w:val="0"/>
        <w:autoSpaceDN w:val="0"/>
        <w:adjustRightInd w:val="0"/>
        <w:jc w:val="both"/>
        <w:rPr>
          <w:sz w:val="28"/>
          <w:szCs w:val="28"/>
        </w:rPr>
      </w:pPr>
      <w:r w:rsidRPr="00041B6F">
        <w:rPr>
          <w:sz w:val="28"/>
          <w:szCs w:val="28"/>
        </w:rPr>
        <w:t>Указать</w:t>
      </w:r>
      <w:r w:rsidR="00513625">
        <w:rPr>
          <w:sz w:val="28"/>
          <w:szCs w:val="28"/>
        </w:rPr>
        <w:t xml:space="preserve"> </w:t>
      </w:r>
      <w:r w:rsidRPr="00041B6F">
        <w:rPr>
          <w:sz w:val="28"/>
          <w:szCs w:val="28"/>
        </w:rPr>
        <w:t>на</w:t>
      </w:r>
      <w:r w:rsidR="00513625">
        <w:rPr>
          <w:sz w:val="28"/>
          <w:szCs w:val="28"/>
        </w:rPr>
        <w:t xml:space="preserve"> </w:t>
      </w:r>
      <w:r w:rsidRPr="00041B6F">
        <w:rPr>
          <w:sz w:val="28"/>
          <w:szCs w:val="28"/>
        </w:rPr>
        <w:t>схеме</w:t>
      </w:r>
      <w:r w:rsidR="00513625">
        <w:rPr>
          <w:sz w:val="28"/>
          <w:szCs w:val="28"/>
        </w:rPr>
        <w:t xml:space="preserve"> </w:t>
      </w:r>
      <w:r w:rsidRPr="00041B6F">
        <w:rPr>
          <w:sz w:val="28"/>
          <w:szCs w:val="28"/>
        </w:rPr>
        <w:t>все</w:t>
      </w:r>
      <w:r w:rsidR="00513625">
        <w:rPr>
          <w:sz w:val="28"/>
          <w:szCs w:val="28"/>
        </w:rPr>
        <w:t xml:space="preserve"> </w:t>
      </w:r>
      <w:r w:rsidRPr="00041B6F">
        <w:rPr>
          <w:sz w:val="28"/>
          <w:szCs w:val="28"/>
        </w:rPr>
        <w:t>участвующие</w:t>
      </w:r>
      <w:r w:rsidR="00513625">
        <w:rPr>
          <w:sz w:val="28"/>
          <w:szCs w:val="28"/>
        </w:rPr>
        <w:t xml:space="preserve"> </w:t>
      </w:r>
      <w:r w:rsidRPr="00041B6F">
        <w:rPr>
          <w:sz w:val="28"/>
          <w:szCs w:val="28"/>
        </w:rPr>
        <w:t>в</w:t>
      </w:r>
      <w:r w:rsidR="00513625">
        <w:rPr>
          <w:sz w:val="28"/>
          <w:szCs w:val="28"/>
        </w:rPr>
        <w:t xml:space="preserve"> </w:t>
      </w:r>
      <w:r w:rsidRPr="00041B6F">
        <w:rPr>
          <w:sz w:val="28"/>
          <w:szCs w:val="28"/>
        </w:rPr>
        <w:t>перевозке</w:t>
      </w:r>
      <w:r w:rsidR="00513625">
        <w:rPr>
          <w:sz w:val="28"/>
          <w:szCs w:val="28"/>
        </w:rPr>
        <w:t xml:space="preserve"> </w:t>
      </w:r>
      <w:r w:rsidRPr="00041B6F">
        <w:rPr>
          <w:sz w:val="28"/>
          <w:szCs w:val="28"/>
        </w:rPr>
        <w:t>транспортные средства,</w:t>
      </w:r>
      <w:r w:rsidR="00513625">
        <w:rPr>
          <w:sz w:val="28"/>
          <w:szCs w:val="28"/>
        </w:rPr>
        <w:t xml:space="preserve"> </w:t>
      </w:r>
      <w:r w:rsidRPr="00041B6F">
        <w:rPr>
          <w:sz w:val="28"/>
          <w:szCs w:val="28"/>
        </w:rPr>
        <w:t>количество</w:t>
      </w:r>
      <w:r w:rsidR="00513625">
        <w:rPr>
          <w:sz w:val="28"/>
          <w:szCs w:val="28"/>
        </w:rPr>
        <w:t xml:space="preserve"> </w:t>
      </w:r>
      <w:r w:rsidRPr="00041B6F">
        <w:rPr>
          <w:sz w:val="28"/>
          <w:szCs w:val="28"/>
        </w:rPr>
        <w:t>осей</w:t>
      </w:r>
      <w:r w:rsidR="00513625">
        <w:rPr>
          <w:sz w:val="28"/>
          <w:szCs w:val="28"/>
        </w:rPr>
        <w:t xml:space="preserve"> </w:t>
      </w:r>
      <w:r w:rsidRPr="00041B6F">
        <w:rPr>
          <w:sz w:val="28"/>
          <w:szCs w:val="28"/>
        </w:rPr>
        <w:t>и</w:t>
      </w:r>
      <w:r w:rsidR="00513625">
        <w:rPr>
          <w:sz w:val="28"/>
          <w:szCs w:val="28"/>
        </w:rPr>
        <w:t xml:space="preserve"> </w:t>
      </w:r>
      <w:r w:rsidRPr="00041B6F">
        <w:rPr>
          <w:sz w:val="28"/>
          <w:szCs w:val="28"/>
        </w:rPr>
        <w:t>колес</w:t>
      </w:r>
      <w:r w:rsidR="00513625">
        <w:rPr>
          <w:sz w:val="28"/>
          <w:szCs w:val="28"/>
        </w:rPr>
        <w:t xml:space="preserve"> </w:t>
      </w:r>
      <w:r w:rsidRPr="00041B6F">
        <w:rPr>
          <w:sz w:val="28"/>
          <w:szCs w:val="28"/>
        </w:rPr>
        <w:t>на</w:t>
      </w:r>
      <w:r w:rsidR="00513625">
        <w:rPr>
          <w:sz w:val="28"/>
          <w:szCs w:val="28"/>
        </w:rPr>
        <w:t xml:space="preserve"> </w:t>
      </w:r>
      <w:r w:rsidRPr="00041B6F">
        <w:rPr>
          <w:sz w:val="28"/>
          <w:szCs w:val="28"/>
        </w:rPr>
        <w:t>них,</w:t>
      </w:r>
      <w:r w:rsidR="00513625">
        <w:rPr>
          <w:sz w:val="28"/>
          <w:szCs w:val="28"/>
        </w:rPr>
        <w:t xml:space="preserve"> </w:t>
      </w:r>
      <w:r w:rsidRPr="00041B6F">
        <w:rPr>
          <w:sz w:val="28"/>
          <w:szCs w:val="28"/>
        </w:rPr>
        <w:t>их</w:t>
      </w:r>
      <w:r w:rsidR="00513625">
        <w:rPr>
          <w:sz w:val="28"/>
          <w:szCs w:val="28"/>
        </w:rPr>
        <w:t xml:space="preserve"> </w:t>
      </w:r>
      <w:r w:rsidRPr="00041B6F">
        <w:rPr>
          <w:sz w:val="28"/>
          <w:szCs w:val="28"/>
        </w:rPr>
        <w:t>взаимное расположение, распределение нагрузки по осям и на отдельные колеса с</w:t>
      </w:r>
      <w:r w:rsidR="00513625">
        <w:rPr>
          <w:sz w:val="28"/>
          <w:szCs w:val="28"/>
        </w:rPr>
        <w:t xml:space="preserve"> </w:t>
      </w:r>
      <w:r w:rsidRPr="00041B6F">
        <w:rPr>
          <w:sz w:val="28"/>
          <w:szCs w:val="28"/>
        </w:rPr>
        <w:t>учетом</w:t>
      </w:r>
      <w:r w:rsidR="00513625">
        <w:rPr>
          <w:sz w:val="28"/>
          <w:szCs w:val="28"/>
        </w:rPr>
        <w:t xml:space="preserve"> </w:t>
      </w:r>
      <w:r w:rsidRPr="00041B6F">
        <w:rPr>
          <w:sz w:val="28"/>
          <w:szCs w:val="28"/>
        </w:rPr>
        <w:t>возможного</w:t>
      </w:r>
      <w:r w:rsidR="00513625">
        <w:rPr>
          <w:sz w:val="28"/>
          <w:szCs w:val="28"/>
        </w:rPr>
        <w:t xml:space="preserve"> </w:t>
      </w:r>
      <w:r w:rsidRPr="00041B6F">
        <w:rPr>
          <w:sz w:val="28"/>
          <w:szCs w:val="28"/>
        </w:rPr>
        <w:t>неравномерного</w:t>
      </w:r>
      <w:r w:rsidR="00513625">
        <w:rPr>
          <w:sz w:val="28"/>
          <w:szCs w:val="28"/>
        </w:rPr>
        <w:t xml:space="preserve"> </w:t>
      </w:r>
      <w:r w:rsidRPr="00041B6F">
        <w:rPr>
          <w:sz w:val="28"/>
          <w:szCs w:val="28"/>
        </w:rPr>
        <w:t>распределения</w:t>
      </w:r>
      <w:r w:rsidR="00513625">
        <w:rPr>
          <w:sz w:val="28"/>
          <w:szCs w:val="28"/>
        </w:rPr>
        <w:t xml:space="preserve"> </w:t>
      </w:r>
      <w:r w:rsidRPr="00041B6F">
        <w:rPr>
          <w:sz w:val="28"/>
          <w:szCs w:val="28"/>
        </w:rPr>
        <w:t>нагрузки, габариты</w:t>
      </w:r>
      <w:r w:rsidR="00513625">
        <w:rPr>
          <w:sz w:val="28"/>
          <w:szCs w:val="28"/>
        </w:rPr>
        <w:t xml:space="preserve"> </w:t>
      </w:r>
      <w:r w:rsidRPr="00041B6F">
        <w:rPr>
          <w:sz w:val="28"/>
          <w:szCs w:val="28"/>
        </w:rPr>
        <w:t>транспортных</w:t>
      </w:r>
      <w:r w:rsidR="00513625">
        <w:rPr>
          <w:sz w:val="28"/>
          <w:szCs w:val="28"/>
        </w:rPr>
        <w:t xml:space="preserve"> </w:t>
      </w:r>
      <w:r w:rsidRPr="00041B6F">
        <w:rPr>
          <w:sz w:val="28"/>
          <w:szCs w:val="28"/>
        </w:rPr>
        <w:t>средств</w:t>
      </w:r>
      <w:r w:rsidR="00513625">
        <w:rPr>
          <w:sz w:val="28"/>
          <w:szCs w:val="28"/>
        </w:rPr>
        <w:t xml:space="preserve"> </w:t>
      </w:r>
      <w:r w:rsidRPr="00041B6F">
        <w:rPr>
          <w:sz w:val="28"/>
          <w:szCs w:val="28"/>
        </w:rPr>
        <w:t>(может</w:t>
      </w:r>
      <w:r w:rsidR="00513625">
        <w:rPr>
          <w:sz w:val="28"/>
          <w:szCs w:val="28"/>
        </w:rPr>
        <w:t xml:space="preserve"> </w:t>
      </w:r>
      <w:r w:rsidRPr="00041B6F">
        <w:rPr>
          <w:sz w:val="28"/>
          <w:szCs w:val="28"/>
        </w:rPr>
        <w:t>быть</w:t>
      </w:r>
      <w:r w:rsidR="00513625">
        <w:rPr>
          <w:sz w:val="28"/>
          <w:szCs w:val="28"/>
        </w:rPr>
        <w:t xml:space="preserve"> </w:t>
      </w:r>
      <w:r w:rsidRPr="00041B6F">
        <w:rPr>
          <w:sz w:val="28"/>
          <w:szCs w:val="28"/>
        </w:rPr>
        <w:t>приложена</w:t>
      </w:r>
      <w:r w:rsidR="00513625">
        <w:rPr>
          <w:sz w:val="28"/>
          <w:szCs w:val="28"/>
        </w:rPr>
        <w:t xml:space="preserve"> </w:t>
      </w:r>
      <w:r w:rsidRPr="00041B6F">
        <w:rPr>
          <w:sz w:val="28"/>
          <w:szCs w:val="28"/>
        </w:rPr>
        <w:t>к заявке отдельно)</w:t>
      </w:r>
    </w:p>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Должность и фамилия перевозчика</w:t>
      </w:r>
    </w:p>
    <w:p w:rsidR="00041B6F" w:rsidRPr="00041B6F" w:rsidRDefault="00041B6F" w:rsidP="00041B6F">
      <w:pPr>
        <w:autoSpaceDE w:val="0"/>
        <w:autoSpaceDN w:val="0"/>
        <w:adjustRightInd w:val="0"/>
        <w:jc w:val="both"/>
        <w:rPr>
          <w:sz w:val="28"/>
          <w:szCs w:val="28"/>
        </w:rPr>
      </w:pPr>
      <w:r w:rsidRPr="00041B6F">
        <w:rPr>
          <w:sz w:val="28"/>
          <w:szCs w:val="28"/>
        </w:rPr>
        <w:t>груза, подавшего заявку __________________________________________</w:t>
      </w:r>
    </w:p>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Дата подачи заявки __________________</w:t>
      </w:r>
    </w:p>
    <w:p w:rsidR="00041B6F" w:rsidRPr="00041B6F" w:rsidRDefault="00041B6F" w:rsidP="00041B6F">
      <w:pPr>
        <w:autoSpaceDE w:val="0"/>
        <w:autoSpaceDN w:val="0"/>
        <w:adjustRightInd w:val="0"/>
        <w:jc w:val="both"/>
        <w:rPr>
          <w:sz w:val="28"/>
          <w:szCs w:val="28"/>
        </w:rPr>
      </w:pPr>
    </w:p>
    <w:p w:rsidR="00041B6F" w:rsidRPr="00041B6F" w:rsidRDefault="00041B6F" w:rsidP="00B36312">
      <w:pPr>
        <w:autoSpaceDE w:val="0"/>
        <w:autoSpaceDN w:val="0"/>
        <w:adjustRightInd w:val="0"/>
        <w:jc w:val="right"/>
        <w:rPr>
          <w:sz w:val="28"/>
          <w:szCs w:val="28"/>
        </w:rPr>
        <w:sectPr w:rsidR="00041B6F" w:rsidRPr="00041B6F" w:rsidSect="00041B6F">
          <w:pgSz w:w="11906" w:h="16838"/>
          <w:pgMar w:top="1134" w:right="850" w:bottom="1134" w:left="1701" w:header="709" w:footer="709" w:gutter="0"/>
          <w:cols w:space="708"/>
          <w:docGrid w:linePitch="360"/>
        </w:sectPr>
      </w:pPr>
      <w:r w:rsidRPr="00041B6F">
        <w:rPr>
          <w:sz w:val="28"/>
          <w:szCs w:val="28"/>
        </w:rPr>
        <w:t>М.П.</w:t>
      </w:r>
    </w:p>
    <w:p w:rsidR="00041B6F" w:rsidRPr="00041B6F" w:rsidRDefault="00041B6F" w:rsidP="00B36312">
      <w:pPr>
        <w:jc w:val="right"/>
        <w:rPr>
          <w:sz w:val="28"/>
          <w:szCs w:val="28"/>
        </w:rPr>
      </w:pPr>
      <w:r w:rsidRPr="00041B6F">
        <w:rPr>
          <w:sz w:val="28"/>
          <w:szCs w:val="28"/>
        </w:rPr>
        <w:lastRenderedPageBreak/>
        <w:t>Приложение 4</w:t>
      </w:r>
    </w:p>
    <w:p w:rsidR="00041B6F" w:rsidRPr="00041B6F" w:rsidRDefault="00041B6F" w:rsidP="00041B6F">
      <w:pPr>
        <w:jc w:val="right"/>
        <w:rPr>
          <w:sz w:val="28"/>
          <w:szCs w:val="28"/>
        </w:rPr>
      </w:pPr>
      <w:r w:rsidRPr="00041B6F">
        <w:rPr>
          <w:sz w:val="28"/>
          <w:szCs w:val="28"/>
        </w:rPr>
        <w:t>к Регламенту</w:t>
      </w:r>
    </w:p>
    <w:p w:rsidR="00041B6F" w:rsidRPr="00041B6F" w:rsidRDefault="00041B6F" w:rsidP="00041B6F">
      <w:pPr>
        <w:jc w:val="center"/>
        <w:rPr>
          <w:b/>
          <w:sz w:val="28"/>
          <w:szCs w:val="28"/>
        </w:rPr>
      </w:pPr>
      <w:r w:rsidRPr="00041B6F">
        <w:rPr>
          <w:b/>
          <w:sz w:val="28"/>
          <w:szCs w:val="28"/>
        </w:rPr>
        <w:t>Схема автопоезда</w:t>
      </w:r>
    </w:p>
    <w:p w:rsidR="00041B6F" w:rsidRPr="00041B6F" w:rsidRDefault="00041B6F" w:rsidP="00041B6F">
      <w:pPr>
        <w:widowControl w:val="0"/>
        <w:tabs>
          <w:tab w:val="left" w:pos="1160"/>
        </w:tabs>
        <w:autoSpaceDE w:val="0"/>
        <w:autoSpaceDN w:val="0"/>
        <w:adjustRightInd w:val="0"/>
        <w:rPr>
          <w:bCs/>
          <w:sz w:val="28"/>
          <w:szCs w:val="28"/>
        </w:rPr>
      </w:pPr>
      <w:r w:rsidRPr="00041B6F">
        <w:rPr>
          <w:bCs/>
          <w:sz w:val="28"/>
          <w:szCs w:val="28"/>
        </w:rPr>
        <w:t>Вид сбоку:</w:t>
      </w:r>
    </w:p>
    <w:p w:rsidR="00041B6F" w:rsidRPr="00041B6F" w:rsidRDefault="00041B6F" w:rsidP="00041B6F">
      <w:pPr>
        <w:rPr>
          <w:b/>
          <w:bCs/>
          <w:sz w:val="28"/>
          <w:szCs w:val="28"/>
        </w:rPr>
      </w:pPr>
      <w:r w:rsidRPr="00041B6F">
        <w:rPr>
          <w:b/>
          <w:bCs/>
          <w:noProof/>
          <w:sz w:val="28"/>
          <w:szCs w:val="28"/>
        </w:rPr>
        <mc:AlternateContent>
          <mc:Choice Requires="wps">
            <w:drawing>
              <wp:anchor distT="0" distB="0" distL="114300" distR="114300" simplePos="0" relativeHeight="251771904" behindDoc="1" locked="0" layoutInCell="1" allowOverlap="1">
                <wp:simplePos x="0" y="0"/>
                <wp:positionH relativeFrom="column">
                  <wp:posOffset>76200</wp:posOffset>
                </wp:positionH>
                <wp:positionV relativeFrom="paragraph">
                  <wp:posOffset>67310</wp:posOffset>
                </wp:positionV>
                <wp:extent cx="9982200" cy="4575810"/>
                <wp:effectExtent l="26670" t="22225" r="20955" b="2159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45758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B226EC" id="Прямоугольник 89" o:spid="_x0000_s1026" style="position:absolute;margin-left:6pt;margin-top:5.3pt;width:786pt;height:360.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" strokeweight="3pt">
                <v:stroke linestyle="thinThin"/>
              </v:rect>
            </w:pict>
          </mc:Fallback>
        </mc:AlternateContent>
      </w:r>
      <w:r w:rsidRPr="00041B6F">
        <w:rPr>
          <w:b/>
          <w:bCs/>
          <w:noProof/>
          <w:sz w:val="28"/>
          <w:szCs w:val="28"/>
        </w:rPr>
        <mc:AlternateContent>
          <mc:Choice Requires="wps">
            <w:drawing>
              <wp:anchor distT="0" distB="0" distL="114300" distR="114300" simplePos="0" relativeHeight="251710464" behindDoc="0" locked="0" layoutInCell="1" allowOverlap="1">
                <wp:simplePos x="0" y="0"/>
                <wp:positionH relativeFrom="column">
                  <wp:posOffset>4792980</wp:posOffset>
                </wp:positionH>
                <wp:positionV relativeFrom="paragraph">
                  <wp:posOffset>140335</wp:posOffset>
                </wp:positionV>
                <wp:extent cx="609600" cy="259080"/>
                <wp:effectExtent l="0" t="0" r="0" b="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8" o:spid="_x0000_s1040" type="#_x0000_t202" style="position:absolute;margin-left:377.4pt;margin-top:11.05pt;width:48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" stroked="f">
                <v:textbox>
                  <w:txbxContent>
                    <w:p w:rsidR="0056459A" w:rsidRDefault="0056459A" w:rsidP="00041B6F">
                      <w:pPr>
                        <w:jc w:val="center"/>
                        <w:rPr>
                          <w:rFonts w:ascii="Arial" w:hAnsi="Arial" w:cs="Arial"/>
                          <w:sz w:val="20"/>
                          <w:szCs w:val="20"/>
                        </w:rPr>
                      </w:pPr>
                      <w:r>
                        <w:rPr>
                          <w:rFonts w:ascii="Arial" w:hAnsi="Arial" w:cs="Arial"/>
                          <w:sz w:val="20"/>
                          <w:szCs w:val="20"/>
                        </w:rPr>
                        <w:t>19,65</w:t>
                      </w:r>
                    </w:p>
                  </w:txbxContent>
                </v:textbox>
              </v:shape>
            </w:pict>
          </mc:Fallback>
        </mc:AlternateContent>
      </w:r>
    </w:p>
    <w:p w:rsidR="00041B6F" w:rsidRPr="00041B6F" w:rsidRDefault="00041B6F" w:rsidP="00041B6F">
      <w:pPr>
        <w:rPr>
          <w:bCs/>
          <w:sz w:val="28"/>
          <w:szCs w:val="28"/>
        </w:rPr>
      </w:pPr>
      <w:r w:rsidRPr="00041B6F">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9601200</wp:posOffset>
                </wp:positionH>
                <wp:positionV relativeFrom="paragraph">
                  <wp:posOffset>1343660</wp:posOffset>
                </wp:positionV>
                <wp:extent cx="426720" cy="259080"/>
                <wp:effectExtent l="0" t="0" r="381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1" type="#_x0000_t202" style="position:absolute;margin-left:756pt;margin-top:105.8pt;width:33.6pt;height:2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anQIAAB4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2,9</w:t>
                      </w:r>
                    </w:p>
                  </w:txbxContent>
                </v:textbox>
              </v:shape>
            </w:pict>
          </mc:Fallback>
        </mc:AlternateContent>
      </w:r>
      <w:r w:rsidRPr="00041B6F">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7974330</wp:posOffset>
                </wp:positionH>
                <wp:positionV relativeFrom="paragraph">
                  <wp:posOffset>2850515</wp:posOffset>
                </wp:positionV>
                <wp:extent cx="436245" cy="259080"/>
                <wp:effectExtent l="0" t="0" r="1905" b="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2" type="#_x0000_t202" style="position:absolute;margin-left:627.9pt;margin-top:224.45pt;width:34.35pt;height:2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" stroked="f">
                <v:textbox>
                  <w:txbxContent>
                    <w:p w:rsidR="0056459A" w:rsidRDefault="0056459A" w:rsidP="00041B6F">
                      <w:pPr>
                        <w:jc w:val="center"/>
                        <w:rPr>
                          <w:rFonts w:ascii="Arial" w:hAnsi="Arial" w:cs="Arial"/>
                          <w:sz w:val="20"/>
                          <w:szCs w:val="20"/>
                        </w:rPr>
                      </w:pPr>
                      <w:r>
                        <w:rPr>
                          <w:rFonts w:ascii="Arial" w:hAnsi="Arial" w:cs="Arial"/>
                          <w:sz w:val="20"/>
                          <w:szCs w:val="20"/>
                        </w:rPr>
                        <w:t>1,82</w:t>
                      </w:r>
                    </w:p>
                  </w:txbxContent>
                </v:textbox>
              </v:shape>
            </w:pict>
          </mc:Fallback>
        </mc:AlternateContent>
      </w:r>
      <w:r w:rsidRPr="00041B6F">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4648200</wp:posOffset>
                </wp:positionH>
                <wp:positionV relativeFrom="paragraph">
                  <wp:posOffset>3058160</wp:posOffset>
                </wp:positionV>
                <wp:extent cx="609600" cy="259080"/>
                <wp:effectExtent l="0" t="0" r="1905" b="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43" type="#_x0000_t202" style="position:absolute;margin-left:366pt;margin-top:240.8pt;width:48pt;height:2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3wnQIAAB4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21,95</w:t>
                      </w:r>
                    </w:p>
                  </w:txbxContent>
                </v:textbox>
              </v:shape>
            </w:pict>
          </mc:Fallback>
        </mc:AlternateContent>
      </w:r>
      <w:r w:rsidRPr="00041B6F">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4642485</wp:posOffset>
                </wp:positionH>
                <wp:positionV relativeFrom="paragraph">
                  <wp:posOffset>3714750</wp:posOffset>
                </wp:positionV>
                <wp:extent cx="609600" cy="259080"/>
                <wp:effectExtent l="1905" t="0" r="0" b="63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26,85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4" type="#_x0000_t202" style="position:absolute;margin-left:365.55pt;margin-top:292.5pt;width:48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" stroked="f">
                <v:textbox>
                  <w:txbxContent>
                    <w:p w:rsidR="0056459A" w:rsidRDefault="0056459A" w:rsidP="00041B6F">
                      <w:pPr>
                        <w:jc w:val="center"/>
                        <w:rPr>
                          <w:rFonts w:ascii="Arial" w:hAnsi="Arial" w:cs="Arial"/>
                          <w:sz w:val="20"/>
                          <w:szCs w:val="20"/>
                        </w:rPr>
                      </w:pPr>
                      <w:r>
                        <w:rPr>
                          <w:rFonts w:ascii="Arial" w:hAnsi="Arial" w:cs="Arial"/>
                          <w:sz w:val="20"/>
                          <w:szCs w:val="20"/>
                        </w:rPr>
                        <w:t>26,85</w:t>
                      </w:r>
                    </w:p>
                  </w:txbxContent>
                </v:textbox>
              </v:shape>
            </w:pict>
          </mc:Fallback>
        </mc:AlternateContent>
      </w:r>
      <w:r w:rsidRPr="00041B6F">
        <w:rPr>
          <w:b/>
          <w:bCs/>
          <w:noProof/>
          <w:sz w:val="28"/>
          <w:szCs w:val="28"/>
        </w:rPr>
        <mc:AlternateContent>
          <mc:Choice Requires="wps">
            <w:drawing>
              <wp:anchor distT="0" distB="0" distL="114300" distR="114300" simplePos="0" relativeHeight="251753472" behindDoc="0" locked="0" layoutInCell="1" allowOverlap="1">
                <wp:simplePos x="0" y="0"/>
                <wp:positionH relativeFrom="column">
                  <wp:posOffset>8147685</wp:posOffset>
                </wp:positionH>
                <wp:positionV relativeFrom="paragraph">
                  <wp:posOffset>4147820</wp:posOffset>
                </wp:positionV>
                <wp:extent cx="533400" cy="259080"/>
                <wp:effectExtent l="1905" t="1905"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5" type="#_x0000_t202" style="position:absolute;margin-left:641.55pt;margin-top:326.6pt;width:42pt;height:2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v:textbox>
              </v:shape>
            </w:pict>
          </mc:Fallback>
        </mc:AlternateContent>
      </w:r>
      <w:r w:rsidRPr="00041B6F">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7625715</wp:posOffset>
                </wp:positionH>
                <wp:positionV relativeFrom="paragraph">
                  <wp:posOffset>4130675</wp:posOffset>
                </wp:positionV>
                <wp:extent cx="533400" cy="259080"/>
                <wp:effectExtent l="3810" t="3810" r="0" b="381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46" type="#_x0000_t202" style="position:absolute;margin-left:600.45pt;margin-top:325.25pt;width:42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v:textbox>
              </v:shape>
            </w:pict>
          </mc:Fallback>
        </mc:AlternateContent>
      </w:r>
      <w:r w:rsidRPr="00041B6F">
        <w:rPr>
          <w:b/>
          <w:bCs/>
          <w:noProof/>
          <w:sz w:val="28"/>
          <w:szCs w:val="28"/>
        </w:rPr>
        <mc:AlternateContent>
          <mc:Choice Requires="wps">
            <w:drawing>
              <wp:anchor distT="0" distB="0" distL="114300" distR="114300" simplePos="0" relativeHeight="251765760" behindDoc="0" locked="0" layoutInCell="1" allowOverlap="1">
                <wp:simplePos x="0" y="0"/>
                <wp:positionH relativeFrom="column">
                  <wp:posOffset>3053715</wp:posOffset>
                </wp:positionH>
                <wp:positionV relativeFrom="paragraph">
                  <wp:posOffset>4140200</wp:posOffset>
                </wp:positionV>
                <wp:extent cx="533400" cy="259080"/>
                <wp:effectExtent l="3810" t="3810" r="0" b="381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47" type="#_x0000_t202" style="position:absolute;margin-left:240.45pt;margin-top:326pt;width:42pt;height:20.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v:textbox>
              </v:shape>
            </w:pict>
          </mc:Fallback>
        </mc:AlternateContent>
      </w:r>
      <w:r w:rsidRPr="00041B6F">
        <w:rPr>
          <w:b/>
          <w:bCs/>
          <w:noProof/>
          <w:sz w:val="28"/>
          <w:szCs w:val="28"/>
        </w:rPr>
        <mc:AlternateContent>
          <mc:Choice Requires="wps">
            <w:drawing>
              <wp:anchor distT="0" distB="0" distL="114300" distR="114300" simplePos="0" relativeHeight="251762688" behindDoc="0" locked="0" layoutInCell="1" allowOverlap="1">
                <wp:simplePos x="0" y="0"/>
                <wp:positionH relativeFrom="column">
                  <wp:posOffset>3606165</wp:posOffset>
                </wp:positionH>
                <wp:positionV relativeFrom="paragraph">
                  <wp:posOffset>4130675</wp:posOffset>
                </wp:positionV>
                <wp:extent cx="533400" cy="259080"/>
                <wp:effectExtent l="3810" t="3810" r="0" b="381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48" type="#_x0000_t202" style="position:absolute;margin-left:283.95pt;margin-top:325.25pt;width:42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v:textbox>
              </v:shape>
            </w:pict>
          </mc:Fallback>
        </mc:AlternateContent>
      </w:r>
      <w:r w:rsidRPr="00041B6F">
        <w:rPr>
          <w:b/>
          <w:bCs/>
          <w:noProof/>
          <w:sz w:val="28"/>
          <w:szCs w:val="28"/>
        </w:rPr>
        <mc:AlternateContent>
          <mc:Choice Requires="wps">
            <w:drawing>
              <wp:anchor distT="0" distB="0" distL="114300" distR="114300" simplePos="0" relativeHeight="251768832" behindDoc="0" locked="0" layoutInCell="1" allowOverlap="1">
                <wp:simplePos x="0" y="0"/>
                <wp:positionH relativeFrom="column">
                  <wp:posOffset>1287780</wp:posOffset>
                </wp:positionH>
                <wp:positionV relativeFrom="paragraph">
                  <wp:posOffset>4136390</wp:posOffset>
                </wp:positionV>
                <wp:extent cx="533400" cy="259080"/>
                <wp:effectExtent l="0" t="0" r="0"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49" type="#_x0000_t202" style="position:absolute;margin-left:101.4pt;margin-top:325.7pt;width:42pt;height:2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5,7</w:t>
                      </w:r>
                    </w:p>
                  </w:txbxContent>
                </v:textbox>
              </v:shape>
            </w:pict>
          </mc:Fallback>
        </mc:AlternateContent>
      </w:r>
      <w:r w:rsidRPr="00041B6F">
        <w:rPr>
          <w:b/>
          <w:bCs/>
          <w:noProof/>
          <w:sz w:val="28"/>
          <w:szCs w:val="28"/>
        </w:rPr>
        <mc:AlternateContent>
          <mc:Choice Requires="wps">
            <w:drawing>
              <wp:anchor distT="0" distB="0" distL="114300" distR="114300" simplePos="0" relativeHeight="251759616" behindDoc="0" locked="0" layoutInCell="1" allowOverlap="1">
                <wp:simplePos x="0" y="0"/>
                <wp:positionH relativeFrom="column">
                  <wp:posOffset>5821680</wp:posOffset>
                </wp:positionH>
                <wp:positionV relativeFrom="paragraph">
                  <wp:posOffset>4126865</wp:posOffset>
                </wp:positionV>
                <wp:extent cx="533400" cy="259080"/>
                <wp:effectExtent l="0" t="0" r="0"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50" type="#_x0000_t202" style="position:absolute;margin-left:458.4pt;margin-top:324.95pt;width:42pt;height:20.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8,0</w:t>
                      </w:r>
                    </w:p>
                  </w:txbxContent>
                </v:textbox>
              </v:shape>
            </w:pict>
          </mc:Fallback>
        </mc:AlternateContent>
      </w:r>
      <w:r w:rsidRPr="00041B6F">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4724400</wp:posOffset>
                </wp:positionH>
                <wp:positionV relativeFrom="paragraph">
                  <wp:posOffset>480695</wp:posOffset>
                </wp:positionV>
                <wp:extent cx="491490" cy="259080"/>
                <wp:effectExtent l="0" t="1905"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51" type="#_x0000_t202" style="position:absolute;margin-left:372pt;margin-top:37.85pt;width:38.7pt;height:2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1,5</w:t>
                      </w:r>
                    </w:p>
                  </w:txbxContent>
                </v:textbox>
              </v:shape>
            </w:pict>
          </mc:Fallback>
        </mc:AlternateContent>
      </w:r>
      <w:r w:rsidRPr="00041B6F">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3352800</wp:posOffset>
                </wp:positionH>
                <wp:positionV relativeFrom="paragraph">
                  <wp:posOffset>2829560</wp:posOffset>
                </wp:positionV>
                <wp:extent cx="468630" cy="25908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52" type="#_x0000_t202" style="position:absolute;margin-left:264pt;margin-top:222.8pt;width:36.9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zYngIAAB4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1,35</w:t>
                      </w:r>
                    </w:p>
                  </w:txbxContent>
                </v:textbox>
              </v:shape>
            </w:pict>
          </mc:Fallback>
        </mc:AlternateContent>
      </w:r>
      <w:r w:rsidRPr="00041B6F">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838200</wp:posOffset>
                </wp:positionH>
                <wp:positionV relativeFrom="paragraph">
                  <wp:posOffset>2823845</wp:posOffset>
                </wp:positionV>
                <wp:extent cx="609600" cy="259080"/>
                <wp:effectExtent l="0" t="1905" r="1905"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53" type="#_x0000_t202" style="position:absolute;margin-left:66pt;margin-top:222.35pt;width:48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lRngIAAB4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" stroked="f">
                <v:textbox>
                  <w:txbxContent>
                    <w:p w:rsidR="0056459A" w:rsidRDefault="0056459A" w:rsidP="00041B6F">
                      <w:pPr>
                        <w:jc w:val="center"/>
                        <w:rPr>
                          <w:rFonts w:ascii="Arial" w:hAnsi="Arial" w:cs="Arial"/>
                          <w:sz w:val="20"/>
                          <w:szCs w:val="20"/>
                        </w:rPr>
                      </w:pPr>
                      <w:r>
                        <w:rPr>
                          <w:rFonts w:ascii="Arial" w:hAnsi="Arial" w:cs="Arial"/>
                          <w:sz w:val="20"/>
                          <w:szCs w:val="20"/>
                        </w:rPr>
                        <w:t>1,4</w:t>
                      </w:r>
                    </w:p>
                  </w:txbxContent>
                </v:textbox>
              </v:shape>
            </w:pict>
          </mc:Fallback>
        </mc:AlternateContent>
      </w:r>
      <w:r w:rsidRPr="00041B6F">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9601200</wp:posOffset>
                </wp:positionH>
                <wp:positionV relativeFrom="paragraph">
                  <wp:posOffset>2372360</wp:posOffset>
                </wp:positionV>
                <wp:extent cx="381000" cy="259080"/>
                <wp:effectExtent l="0" t="0" r="1905"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54" type="#_x0000_t202" style="position:absolute;margin-left:756pt;margin-top:186.8pt;width:30pt;height:2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" stroked="f">
                <v:textbox>
                  <w:txbxContent>
                    <w:p w:rsidR="0056459A" w:rsidRDefault="0056459A" w:rsidP="00041B6F">
                      <w:pPr>
                        <w:jc w:val="center"/>
                        <w:rPr>
                          <w:rFonts w:ascii="Arial" w:hAnsi="Arial" w:cs="Arial"/>
                          <w:sz w:val="20"/>
                          <w:szCs w:val="20"/>
                        </w:rPr>
                      </w:pPr>
                      <w:r>
                        <w:rPr>
                          <w:rFonts w:ascii="Arial" w:hAnsi="Arial" w:cs="Arial"/>
                          <w:sz w:val="20"/>
                          <w:szCs w:val="20"/>
                        </w:rPr>
                        <w:t>1,1</w:t>
                      </w:r>
                    </w:p>
                  </w:txbxContent>
                </v:textbox>
              </v:shape>
            </w:pict>
          </mc:Fallback>
        </mc:AlternateContent>
      </w:r>
      <w:r w:rsidRPr="00041B6F">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8763000</wp:posOffset>
                </wp:positionH>
                <wp:positionV relativeFrom="paragraph">
                  <wp:posOffset>2943860</wp:posOffset>
                </wp:positionV>
                <wp:extent cx="609600" cy="259080"/>
                <wp:effectExtent l="0" t="0" r="1905"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55" type="#_x0000_t202" style="position:absolute;margin-left:690pt;margin-top:231.8pt;width:48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gIAAB4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" stroked="f">
                <v:textbox>
                  <w:txbxContent>
                    <w:p w:rsidR="0056459A" w:rsidRDefault="0056459A" w:rsidP="00041B6F">
                      <w:pPr>
                        <w:jc w:val="center"/>
                        <w:rPr>
                          <w:rFonts w:ascii="Arial" w:hAnsi="Arial" w:cs="Arial"/>
                          <w:sz w:val="20"/>
                          <w:szCs w:val="20"/>
                        </w:rPr>
                      </w:pPr>
                      <w:r>
                        <w:rPr>
                          <w:rFonts w:ascii="Arial" w:hAnsi="Arial" w:cs="Arial"/>
                          <w:sz w:val="20"/>
                          <w:szCs w:val="20"/>
                        </w:rPr>
                        <w:t>3,5</w:t>
                      </w:r>
                    </w:p>
                  </w:txbxContent>
                </v:textbox>
              </v:shape>
            </w:pict>
          </mc:Fallback>
        </mc:AlternateContent>
      </w:r>
      <w:r w:rsidRPr="00041B6F">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6737985</wp:posOffset>
                </wp:positionH>
                <wp:positionV relativeFrom="paragraph">
                  <wp:posOffset>2852420</wp:posOffset>
                </wp:positionV>
                <wp:extent cx="609600" cy="259080"/>
                <wp:effectExtent l="1905" t="1905"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4,84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56" type="#_x0000_t202" style="position:absolute;margin-left:530.55pt;margin-top:224.6pt;width:48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4,84</w:t>
                      </w:r>
                    </w:p>
                  </w:txbxContent>
                </v:textbox>
              </v:shape>
            </w:pict>
          </mc:Fallback>
        </mc:AlternateContent>
      </w:r>
      <w:r w:rsidRPr="00041B6F">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2251710</wp:posOffset>
                </wp:positionH>
                <wp:positionV relativeFrom="paragraph">
                  <wp:posOffset>2861945</wp:posOffset>
                </wp:positionV>
                <wp:extent cx="609600" cy="259080"/>
                <wp:effectExtent l="1905" t="1905" r="0" b="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57" type="#_x0000_t202" style="position:absolute;margin-left:177.3pt;margin-top:225.35pt;width:48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4,4</w:t>
                      </w:r>
                    </w:p>
                  </w:txbxContent>
                </v:textbox>
              </v:shape>
            </w:pict>
          </mc:Fallback>
        </mc:AlternateContent>
      </w:r>
      <w:r w:rsidRPr="00041B6F">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7061835</wp:posOffset>
                </wp:positionH>
                <wp:positionV relativeFrom="paragraph">
                  <wp:posOffset>499745</wp:posOffset>
                </wp:positionV>
                <wp:extent cx="609600" cy="259080"/>
                <wp:effectExtent l="1905" t="1905"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58" type="#_x0000_t202" style="position:absolute;margin-left:556.05pt;margin-top:39.35pt;width:48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" stroked="f">
                <v:textbox>
                  <w:txbxContent>
                    <w:p w:rsidR="0056459A" w:rsidRDefault="0056459A" w:rsidP="00041B6F">
                      <w:pPr>
                        <w:jc w:val="center"/>
                        <w:rPr>
                          <w:rFonts w:ascii="Arial" w:hAnsi="Arial" w:cs="Arial"/>
                          <w:sz w:val="20"/>
                          <w:szCs w:val="20"/>
                        </w:rPr>
                      </w:pPr>
                      <w:r>
                        <w:rPr>
                          <w:rFonts w:ascii="Arial" w:hAnsi="Arial" w:cs="Arial"/>
                          <w:sz w:val="20"/>
                          <w:szCs w:val="20"/>
                        </w:rPr>
                        <w:t>10,75</w:t>
                      </w:r>
                    </w:p>
                  </w:txbxContent>
                </v:textbox>
              </v:shape>
            </w:pict>
          </mc:Fallback>
        </mc:AlternateContent>
      </w:r>
      <w:r w:rsidRPr="00041B6F">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3080385</wp:posOffset>
                </wp:positionH>
                <wp:positionV relativeFrom="paragraph">
                  <wp:posOffset>490220</wp:posOffset>
                </wp:positionV>
                <wp:extent cx="609600" cy="259080"/>
                <wp:effectExtent l="1905" t="1905"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59" type="#_x0000_t202" style="position:absolute;margin-left:242.55pt;margin-top:38.6pt;width:48pt;height:2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" stroked="f">
                <v:textbox>
                  <w:txbxContent>
                    <w:p w:rsidR="0056459A" w:rsidRDefault="0056459A" w:rsidP="00041B6F">
                      <w:pPr>
                        <w:jc w:val="center"/>
                        <w:rPr>
                          <w:rFonts w:ascii="Arial" w:hAnsi="Arial" w:cs="Arial"/>
                          <w:sz w:val="20"/>
                          <w:szCs w:val="20"/>
                        </w:rPr>
                      </w:pPr>
                      <w:r>
                        <w:rPr>
                          <w:rFonts w:ascii="Arial" w:hAnsi="Arial" w:cs="Arial"/>
                          <w:sz w:val="20"/>
                          <w:szCs w:val="20"/>
                        </w:rPr>
                        <w:t>7,4</w:t>
                      </w:r>
                    </w:p>
                  </w:txbxContent>
                </v:textbox>
              </v:shape>
            </w:pict>
          </mc:Fallback>
        </mc:AlternateContent>
      </w:r>
      <w:r w:rsidR="00FE1DB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1pt;height:362.05pt">
            <v:imagedata r:id="rId17" o:title=""/>
          </v:shape>
        </w:pict>
      </w:r>
    </w:p>
    <w:p w:rsidR="00041B6F" w:rsidRPr="00041B6F" w:rsidRDefault="00041B6F" w:rsidP="00041B6F">
      <w:pPr>
        <w:rPr>
          <w:bCs/>
          <w:sz w:val="28"/>
          <w:szCs w:val="28"/>
        </w:rPr>
        <w:sectPr w:rsidR="00041B6F" w:rsidRPr="00041B6F" w:rsidSect="00041B6F">
          <w:pgSz w:w="16838" w:h="11906" w:orient="landscape"/>
          <w:pgMar w:top="1701" w:right="567" w:bottom="851" w:left="567" w:header="709" w:footer="709" w:gutter="0"/>
          <w:cols w:space="708"/>
          <w:docGrid w:linePitch="360"/>
        </w:sectPr>
      </w:pPr>
    </w:p>
    <w:p w:rsidR="00041B6F" w:rsidRPr="00041B6F" w:rsidRDefault="00041B6F" w:rsidP="00041B6F">
      <w:pPr>
        <w:rPr>
          <w:bCs/>
          <w:sz w:val="28"/>
          <w:szCs w:val="28"/>
        </w:rPr>
      </w:pPr>
      <w:r w:rsidRPr="00041B6F">
        <w:rPr>
          <w:bCs/>
          <w:sz w:val="28"/>
          <w:szCs w:val="28"/>
        </w:rPr>
        <w:lastRenderedPageBreak/>
        <w:t>Вид сзади:</w:t>
      </w:r>
    </w:p>
    <w:p w:rsidR="00041B6F" w:rsidRPr="00041B6F" w:rsidRDefault="00041B6F" w:rsidP="00041B6F">
      <w:pPr>
        <w:ind w:left="-360"/>
        <w:rPr>
          <w:b/>
          <w:bCs/>
          <w:sz w:val="28"/>
          <w:szCs w:val="28"/>
        </w:rPr>
      </w:pPr>
      <w:r w:rsidRPr="00041B6F">
        <w:rPr>
          <w:b/>
          <w:bCs/>
          <w:noProof/>
          <w:sz w:val="28"/>
          <w:szCs w:val="28"/>
        </w:rPr>
        <mc:AlternateContent>
          <mc:Choice Requires="wps">
            <w:drawing>
              <wp:anchor distT="0" distB="0" distL="114300" distR="114300" simplePos="0" relativeHeight="251707392" behindDoc="1" locked="0" layoutInCell="1" allowOverlap="1">
                <wp:simplePos x="0" y="0"/>
                <wp:positionH relativeFrom="column">
                  <wp:posOffset>-457200</wp:posOffset>
                </wp:positionH>
                <wp:positionV relativeFrom="paragraph">
                  <wp:posOffset>137795</wp:posOffset>
                </wp:positionV>
                <wp:extent cx="6629400" cy="7086600"/>
                <wp:effectExtent l="22860" t="24130" r="24765" b="234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08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938446" id="Прямоугольник 68" o:spid="_x0000_s1026" style="position:absolute;margin-left:-36pt;margin-top:10.85pt;width:522pt;height:55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" strokeweight="3pt">
                <v:stroke linestyle="thinThin"/>
              </v:rect>
            </w:pict>
          </mc:Fallback>
        </mc:AlternateContent>
      </w:r>
    </w:p>
    <w:p w:rsidR="00041B6F" w:rsidRPr="00041B6F" w:rsidRDefault="00041B6F" w:rsidP="00041B6F">
      <w:pPr>
        <w:rPr>
          <w:b/>
          <w:bCs/>
          <w:sz w:val="28"/>
          <w:szCs w:val="28"/>
        </w:rPr>
      </w:pPr>
    </w:p>
    <w:p w:rsidR="00041B6F" w:rsidRPr="00041B6F" w:rsidRDefault="00041B6F" w:rsidP="00041B6F">
      <w:pPr>
        <w:jc w:val="center"/>
        <w:rPr>
          <w:sz w:val="28"/>
          <w:szCs w:val="28"/>
        </w:rPr>
      </w:pPr>
    </w:p>
    <w:p w:rsidR="00041B6F" w:rsidRPr="00041B6F" w:rsidRDefault="00041B6F" w:rsidP="00041B6F">
      <w:pPr>
        <w:jc w:val="center"/>
        <w:rPr>
          <w:sz w:val="28"/>
          <w:szCs w:val="28"/>
        </w:rPr>
      </w:pPr>
      <w:r w:rsidRPr="00041B6F">
        <w:rPr>
          <w:b/>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10795</wp:posOffset>
                </wp:positionV>
                <wp:extent cx="609600" cy="259080"/>
                <wp:effectExtent l="3810" t="0" r="0" b="190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60" type="#_x0000_t202" style="position:absolute;left:0;text-align:left;margin-left:3in;margin-top:.85pt;width:48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qIngIAAB4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" stroked="f">
                <v:textbox>
                  <w:txbxContent>
                    <w:p w:rsidR="0056459A" w:rsidRDefault="0056459A" w:rsidP="00041B6F">
                      <w:pPr>
                        <w:jc w:val="center"/>
                        <w:rPr>
                          <w:rFonts w:ascii="Arial" w:hAnsi="Arial" w:cs="Arial"/>
                          <w:sz w:val="20"/>
                          <w:szCs w:val="20"/>
                        </w:rPr>
                      </w:pPr>
                      <w:r>
                        <w:rPr>
                          <w:rFonts w:ascii="Arial" w:hAnsi="Arial" w:cs="Arial"/>
                          <w:sz w:val="20"/>
                          <w:szCs w:val="20"/>
                        </w:rPr>
                        <w:t>2,55</w:t>
                      </w:r>
                    </w:p>
                  </w:txbxContent>
                </v:textbox>
              </v:shape>
            </w:pict>
          </mc:Fallback>
        </mc:AlternateContent>
      </w:r>
    </w:p>
    <w:p w:rsidR="00041B6F" w:rsidRPr="00041B6F" w:rsidRDefault="00041B6F" w:rsidP="00041B6F">
      <w:pPr>
        <w:jc w:val="center"/>
        <w:rPr>
          <w:sz w:val="28"/>
          <w:szCs w:val="28"/>
        </w:rPr>
      </w:pPr>
      <w:r w:rsidRPr="00041B6F">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5257800</wp:posOffset>
                </wp:positionH>
                <wp:positionV relativeFrom="paragraph">
                  <wp:posOffset>2121535</wp:posOffset>
                </wp:positionV>
                <wp:extent cx="609600" cy="259080"/>
                <wp:effectExtent l="3810" t="0" r="0" b="127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61" type="#_x0000_t202" style="position:absolute;left:0;text-align:left;margin-left:414pt;margin-top:167.05pt;width:48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" stroked="f">
                <v:textbox>
                  <w:txbxContent>
                    <w:p w:rsidR="0056459A" w:rsidRDefault="0056459A" w:rsidP="00041B6F">
                      <w:pPr>
                        <w:jc w:val="center"/>
                        <w:rPr>
                          <w:rFonts w:ascii="Arial" w:hAnsi="Arial" w:cs="Arial"/>
                          <w:sz w:val="20"/>
                          <w:szCs w:val="20"/>
                        </w:rPr>
                      </w:pPr>
                      <w:r>
                        <w:rPr>
                          <w:rFonts w:ascii="Arial" w:hAnsi="Arial" w:cs="Arial"/>
                          <w:sz w:val="20"/>
                          <w:szCs w:val="20"/>
                        </w:rPr>
                        <w:t>2,9</w:t>
                      </w:r>
                    </w:p>
                  </w:txbxContent>
                </v:textbox>
              </v:shape>
            </w:pict>
          </mc:Fallback>
        </mc:AlternateContent>
      </w:r>
      <w:r w:rsidRPr="00041B6F">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2628900</wp:posOffset>
                </wp:positionH>
                <wp:positionV relativeFrom="paragraph">
                  <wp:posOffset>5664835</wp:posOffset>
                </wp:positionV>
                <wp:extent cx="609600" cy="259080"/>
                <wp:effectExtent l="3810" t="0" r="0" b="127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62" type="#_x0000_t202" style="position:absolute;left:0;text-align:left;margin-left:207pt;margin-top:446.05pt;width:48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" stroked="f">
                <v:textbox>
                  <w:txbxContent>
                    <w:p w:rsidR="0056459A" w:rsidRDefault="0056459A" w:rsidP="00041B6F">
                      <w:pPr>
                        <w:jc w:val="center"/>
                        <w:rPr>
                          <w:rFonts w:ascii="Arial" w:hAnsi="Arial" w:cs="Arial"/>
                          <w:sz w:val="20"/>
                          <w:szCs w:val="20"/>
                        </w:rPr>
                      </w:pPr>
                      <w:r>
                        <w:rPr>
                          <w:rFonts w:ascii="Arial" w:hAnsi="Arial" w:cs="Arial"/>
                          <w:sz w:val="20"/>
                          <w:szCs w:val="20"/>
                        </w:rPr>
                        <w:t>1,9</w:t>
                      </w:r>
                    </w:p>
                  </w:txbxContent>
                </v:textbox>
              </v:shape>
            </w:pict>
          </mc:Fallback>
        </mc:AlternateContent>
      </w:r>
      <w:r w:rsidRPr="00041B6F">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2121535</wp:posOffset>
                </wp:positionV>
                <wp:extent cx="609600" cy="259080"/>
                <wp:effectExtent l="3810" t="0" r="0" b="127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4,0</w:t>
                            </w:r>
                            <w:r w:rsidRPr="00A42753">
                              <w:rPr>
                                <w:rFonts w:ascii="Arial" w:hAnsi="Arial" w:cs="Arial"/>
                                <w:noProof/>
                                <w:sz w:val="20"/>
                                <w:szCs w:val="20"/>
                              </w:rPr>
                              <w:drawing>
                                <wp:inline distT="0" distB="0" distL="0" distR="0">
                                  <wp:extent cx="390525" cy="1714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63" type="#_x0000_t202" style="position:absolute;left:0;text-align:left;margin-left:9pt;margin-top:167.05pt;width:48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angIAAB4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" stroked="f">
                <v:textbox>
                  <w:txbxContent>
                    <w:p w:rsidR="0056459A" w:rsidRDefault="0056459A" w:rsidP="00041B6F">
                      <w:pPr>
                        <w:jc w:val="center"/>
                        <w:rPr>
                          <w:rFonts w:ascii="Arial" w:hAnsi="Arial" w:cs="Arial"/>
                          <w:sz w:val="20"/>
                          <w:szCs w:val="20"/>
                        </w:rPr>
                      </w:pPr>
                      <w:r>
                        <w:rPr>
                          <w:rFonts w:ascii="Arial" w:hAnsi="Arial" w:cs="Arial"/>
                          <w:sz w:val="20"/>
                          <w:szCs w:val="20"/>
                        </w:rPr>
                        <w:t>4,0</w:t>
                      </w:r>
                      <w:r w:rsidRPr="00A42753">
                        <w:rPr>
                          <w:rFonts w:ascii="Arial" w:hAnsi="Arial" w:cs="Arial"/>
                          <w:noProof/>
                          <w:sz w:val="20"/>
                          <w:szCs w:val="20"/>
                        </w:rPr>
                        <w:drawing>
                          <wp:inline distT="0" distB="0" distL="0" distR="0">
                            <wp:extent cx="390525" cy="1714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sidRPr="00041B6F">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3124200</wp:posOffset>
                </wp:positionH>
                <wp:positionV relativeFrom="paragraph">
                  <wp:posOffset>4470400</wp:posOffset>
                </wp:positionV>
                <wp:extent cx="609600" cy="259080"/>
                <wp:effectExtent l="3810" t="254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64" type="#_x0000_t202" style="position:absolute;left:0;text-align:left;margin-left:246pt;margin-top:352pt;width:48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" stroked="f">
                <v:textbox>
                  <w:txbxContent>
                    <w:p w:rsidR="0056459A" w:rsidRDefault="0056459A" w:rsidP="00041B6F">
                      <w:pPr>
                        <w:jc w:val="center"/>
                        <w:rPr>
                          <w:rFonts w:ascii="Arial" w:hAnsi="Arial" w:cs="Arial"/>
                          <w:sz w:val="20"/>
                          <w:szCs w:val="20"/>
                        </w:rPr>
                      </w:pPr>
                      <w:r>
                        <w:rPr>
                          <w:rFonts w:ascii="Arial" w:hAnsi="Arial" w:cs="Arial"/>
                          <w:sz w:val="20"/>
                          <w:szCs w:val="20"/>
                        </w:rPr>
                        <w:t>0,9</w:t>
                      </w:r>
                    </w:p>
                  </w:txbxContent>
                </v:textbox>
              </v:shape>
            </w:pict>
          </mc:Fallback>
        </mc:AlternateContent>
      </w:r>
      <w:r w:rsidR="00FE1DBA">
        <w:rPr>
          <w:sz w:val="28"/>
          <w:szCs w:val="28"/>
        </w:rPr>
        <w:pict>
          <v:shape id="_x0000_i1026" type="#_x0000_t75" style="width:408.25pt;height:491.75pt">
            <v:imagedata r:id="rId19" o:title=""/>
          </v:shape>
        </w:pict>
      </w:r>
    </w:p>
    <w:p w:rsidR="00041B6F" w:rsidRPr="00041B6F" w:rsidRDefault="00041B6F" w:rsidP="00041B6F">
      <w:pPr>
        <w:jc w:val="center"/>
        <w:rPr>
          <w:sz w:val="28"/>
          <w:szCs w:val="28"/>
        </w:rPr>
      </w:pPr>
    </w:p>
    <w:p w:rsidR="00041B6F" w:rsidRPr="00041B6F" w:rsidRDefault="00041B6F" w:rsidP="00041B6F">
      <w:pPr>
        <w:jc w:val="center"/>
        <w:rPr>
          <w:sz w:val="28"/>
          <w:szCs w:val="28"/>
        </w:rPr>
      </w:pPr>
    </w:p>
    <w:p w:rsidR="00041B6F" w:rsidRPr="00041B6F" w:rsidRDefault="00041B6F" w:rsidP="00041B6F">
      <w:pPr>
        <w:jc w:val="center"/>
        <w:rPr>
          <w:sz w:val="28"/>
          <w:szCs w:val="28"/>
        </w:rPr>
      </w:pPr>
    </w:p>
    <w:p w:rsidR="00041B6F" w:rsidRPr="00041B6F" w:rsidRDefault="00041B6F" w:rsidP="00041B6F">
      <w:pPr>
        <w:tabs>
          <w:tab w:val="left" w:pos="4902"/>
        </w:tabs>
        <w:rPr>
          <w:sz w:val="28"/>
          <w:szCs w:val="28"/>
        </w:rPr>
      </w:pPr>
      <w:r w:rsidRPr="00041B6F">
        <w:rPr>
          <w:sz w:val="28"/>
          <w:szCs w:val="28"/>
        </w:rPr>
        <w:t>Должность и фамилия владельца транспортного средства,</w:t>
      </w:r>
      <w:r w:rsidRPr="00041B6F">
        <w:rPr>
          <w:sz w:val="28"/>
          <w:szCs w:val="28"/>
        </w:rPr>
        <w:br/>
        <w:t>подавшего заявку</w:t>
      </w:r>
      <w:r w:rsidRPr="00041B6F">
        <w:rPr>
          <w:sz w:val="28"/>
          <w:szCs w:val="28"/>
        </w:rPr>
        <w:tab/>
        <w:t>_____________________________</w:t>
      </w:r>
    </w:p>
    <w:p w:rsidR="00B05DD2" w:rsidRDefault="00041B6F" w:rsidP="00B05DD2">
      <w:pPr>
        <w:jc w:val="center"/>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М.П.</w:t>
      </w:r>
    </w:p>
    <w:p w:rsidR="00041B6F" w:rsidRPr="00041B6F" w:rsidRDefault="00041B6F" w:rsidP="00B05DD2">
      <w:pPr>
        <w:jc w:val="right"/>
        <w:rPr>
          <w:sz w:val="28"/>
          <w:szCs w:val="28"/>
        </w:rPr>
      </w:pPr>
      <w:r w:rsidRPr="00041B6F">
        <w:rPr>
          <w:sz w:val="28"/>
          <w:szCs w:val="28"/>
        </w:rPr>
        <w:lastRenderedPageBreak/>
        <w:t>Приложение 5</w:t>
      </w:r>
    </w:p>
    <w:p w:rsidR="00041B6F" w:rsidRPr="00041B6F" w:rsidRDefault="00041B6F" w:rsidP="00B05DD2">
      <w:pPr>
        <w:jc w:val="right"/>
        <w:rPr>
          <w:sz w:val="28"/>
          <w:szCs w:val="28"/>
        </w:rPr>
      </w:pPr>
      <w:r w:rsidRPr="00041B6F">
        <w:rPr>
          <w:sz w:val="28"/>
          <w:szCs w:val="28"/>
        </w:rPr>
        <w:t>к Регламенту</w:t>
      </w:r>
    </w:p>
    <w:p w:rsidR="00041B6F" w:rsidRPr="00041B6F" w:rsidRDefault="00041B6F" w:rsidP="00B05DD2">
      <w:pPr>
        <w:autoSpaceDE w:val="0"/>
        <w:autoSpaceDN w:val="0"/>
        <w:adjustRightInd w:val="0"/>
        <w:jc w:val="center"/>
        <w:rPr>
          <w:sz w:val="28"/>
          <w:szCs w:val="28"/>
        </w:rPr>
      </w:pPr>
      <w:r w:rsidRPr="00041B6F">
        <w:rPr>
          <w:sz w:val="28"/>
          <w:szCs w:val="28"/>
        </w:rPr>
        <w:t>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(указать наименование уполномоченного органа)</w:t>
      </w:r>
    </w:p>
    <w:p w:rsidR="00041B6F" w:rsidRPr="00041B6F" w:rsidRDefault="00041B6F" w:rsidP="00041B6F">
      <w:pPr>
        <w:autoSpaceDE w:val="0"/>
        <w:autoSpaceDN w:val="0"/>
        <w:adjustRightInd w:val="0"/>
        <w:rPr>
          <w:sz w:val="28"/>
          <w:szCs w:val="28"/>
        </w:rPr>
      </w:pPr>
      <w:r w:rsidRPr="00041B6F">
        <w:rPr>
          <w:sz w:val="28"/>
          <w:szCs w:val="28"/>
        </w:rPr>
        <w:t>_________________________</w:t>
      </w:r>
    </w:p>
    <w:p w:rsidR="00041B6F" w:rsidRPr="00041B6F" w:rsidRDefault="00041B6F" w:rsidP="00B05DD2">
      <w:pPr>
        <w:autoSpaceDE w:val="0"/>
        <w:autoSpaceDN w:val="0"/>
        <w:adjustRightInd w:val="0"/>
        <w:ind w:firstLine="284"/>
        <w:rPr>
          <w:sz w:val="28"/>
          <w:szCs w:val="28"/>
        </w:rPr>
      </w:pPr>
      <w:r w:rsidRPr="00041B6F">
        <w:rPr>
          <w:sz w:val="28"/>
          <w:szCs w:val="28"/>
        </w:rPr>
        <w:t>(регистрационный номер)</w:t>
      </w:r>
      <w:r w:rsidRPr="00041B6F">
        <w:rPr>
          <w:sz w:val="28"/>
          <w:szCs w:val="28"/>
        </w:rPr>
        <w:tab/>
      </w:r>
      <w:r w:rsidRPr="00041B6F">
        <w:rPr>
          <w:sz w:val="28"/>
          <w:szCs w:val="28"/>
        </w:rPr>
        <w:tab/>
      </w:r>
    </w:p>
    <w:p w:rsidR="00041B6F" w:rsidRPr="00041B6F" w:rsidRDefault="00041B6F" w:rsidP="00041B6F">
      <w:pPr>
        <w:autoSpaceDE w:val="0"/>
        <w:autoSpaceDN w:val="0"/>
        <w:adjustRightInd w:val="0"/>
        <w:rPr>
          <w:sz w:val="28"/>
          <w:szCs w:val="28"/>
        </w:rPr>
      </w:pPr>
      <w:r w:rsidRPr="00041B6F">
        <w:rPr>
          <w:sz w:val="28"/>
          <w:szCs w:val="28"/>
        </w:rPr>
        <w:t>_________________________</w:t>
      </w:r>
    </w:p>
    <w:p w:rsidR="00041B6F" w:rsidRPr="00041B6F" w:rsidRDefault="00041B6F" w:rsidP="00B05DD2">
      <w:pPr>
        <w:autoSpaceDE w:val="0"/>
        <w:autoSpaceDN w:val="0"/>
        <w:adjustRightInd w:val="0"/>
        <w:ind w:firstLine="709"/>
        <w:rPr>
          <w:sz w:val="28"/>
          <w:szCs w:val="28"/>
        </w:rPr>
      </w:pPr>
      <w:r w:rsidRPr="00041B6F">
        <w:rPr>
          <w:sz w:val="28"/>
          <w:szCs w:val="28"/>
        </w:rPr>
        <w:t>(дата регистрации)</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jc w:val="center"/>
        <w:rPr>
          <w:sz w:val="28"/>
          <w:szCs w:val="28"/>
        </w:rPr>
      </w:pPr>
      <w:r w:rsidRPr="00041B6F">
        <w:rPr>
          <w:sz w:val="28"/>
          <w:szCs w:val="28"/>
        </w:rPr>
        <w:t>ЗАЯВЛЕНИЕ</w:t>
      </w:r>
    </w:p>
    <w:p w:rsidR="00041B6F" w:rsidRPr="00041B6F" w:rsidRDefault="00041B6F" w:rsidP="00041B6F">
      <w:pPr>
        <w:autoSpaceDE w:val="0"/>
        <w:autoSpaceDN w:val="0"/>
        <w:adjustRightInd w:val="0"/>
        <w:jc w:val="center"/>
        <w:rPr>
          <w:sz w:val="28"/>
          <w:szCs w:val="28"/>
        </w:rPr>
      </w:pPr>
      <w:r w:rsidRPr="00041B6F">
        <w:rPr>
          <w:sz w:val="28"/>
          <w:szCs w:val="28"/>
        </w:rPr>
        <w:t>о получении специального разрешения на движение</w:t>
      </w:r>
    </w:p>
    <w:p w:rsidR="00041B6F" w:rsidRPr="00041B6F" w:rsidRDefault="00041B6F" w:rsidP="00041B6F">
      <w:pPr>
        <w:autoSpaceDE w:val="0"/>
        <w:autoSpaceDN w:val="0"/>
        <w:adjustRightInd w:val="0"/>
        <w:jc w:val="center"/>
        <w:rPr>
          <w:sz w:val="28"/>
          <w:szCs w:val="28"/>
        </w:rPr>
      </w:pPr>
      <w:r w:rsidRPr="00041B6F">
        <w:rPr>
          <w:sz w:val="28"/>
          <w:szCs w:val="28"/>
        </w:rPr>
        <w:t>по автомобильным дорогам транспортного средства,</w:t>
      </w:r>
    </w:p>
    <w:p w:rsidR="00041B6F" w:rsidRPr="00041B6F" w:rsidRDefault="00041B6F" w:rsidP="00041B6F">
      <w:pPr>
        <w:autoSpaceDE w:val="0"/>
        <w:autoSpaceDN w:val="0"/>
        <w:adjustRightInd w:val="0"/>
        <w:jc w:val="center"/>
        <w:rPr>
          <w:sz w:val="28"/>
          <w:szCs w:val="28"/>
        </w:rPr>
      </w:pPr>
      <w:r w:rsidRPr="00041B6F">
        <w:rPr>
          <w:sz w:val="28"/>
          <w:szCs w:val="28"/>
        </w:rPr>
        <w:t>осуществляющего перевозку опасных грузов</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(наименование юридического лица или Ф.И.О. индивидуального</w:t>
      </w:r>
      <w:r w:rsidR="00513625">
        <w:rPr>
          <w:sz w:val="28"/>
          <w:szCs w:val="28"/>
        </w:rPr>
        <w:t xml:space="preserve"> </w:t>
      </w:r>
      <w:r w:rsidRPr="00041B6F">
        <w:rPr>
          <w:sz w:val="28"/>
          <w:szCs w:val="28"/>
        </w:rPr>
        <w:t>предпринимателя и физического лица и паспортные данные)</w:t>
      </w:r>
    </w:p>
    <w:p w:rsidR="00041B6F" w:rsidRPr="00041B6F" w:rsidRDefault="00041B6F" w:rsidP="00041B6F">
      <w:pPr>
        <w:autoSpaceDE w:val="0"/>
        <w:autoSpaceDN w:val="0"/>
        <w:adjustRightInd w:val="0"/>
        <w:rPr>
          <w:sz w:val="28"/>
          <w:szCs w:val="28"/>
        </w:rPr>
      </w:pPr>
      <w:r w:rsidRPr="00041B6F">
        <w:rPr>
          <w:sz w:val="28"/>
          <w:szCs w:val="28"/>
        </w:rPr>
        <w:t>просит 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(оформить специальное разрешение, переоформить специальное</w:t>
      </w:r>
    </w:p>
    <w:p w:rsidR="00041B6F" w:rsidRPr="00041B6F" w:rsidRDefault="00041B6F" w:rsidP="00041B6F">
      <w:pPr>
        <w:autoSpaceDE w:val="0"/>
        <w:autoSpaceDN w:val="0"/>
        <w:adjustRightInd w:val="0"/>
        <w:jc w:val="center"/>
        <w:rPr>
          <w:sz w:val="28"/>
          <w:szCs w:val="28"/>
        </w:rPr>
      </w:pPr>
      <w:r w:rsidRPr="00041B6F">
        <w:rPr>
          <w:sz w:val="28"/>
          <w:szCs w:val="28"/>
        </w:rPr>
        <w:t>разрешение)</w:t>
      </w:r>
    </w:p>
    <w:p w:rsidR="00041B6F" w:rsidRPr="00041B6F" w:rsidRDefault="00041B6F" w:rsidP="00041B6F">
      <w:pPr>
        <w:autoSpaceDE w:val="0"/>
        <w:autoSpaceDN w:val="0"/>
        <w:adjustRightInd w:val="0"/>
        <w:rPr>
          <w:sz w:val="28"/>
          <w:szCs w:val="28"/>
        </w:rPr>
      </w:pPr>
      <w:r w:rsidRPr="00041B6F">
        <w:rPr>
          <w:sz w:val="28"/>
          <w:szCs w:val="28"/>
        </w:rPr>
        <w:t>на движение по автомобильным дорогам транспортного средства,</w:t>
      </w:r>
    </w:p>
    <w:p w:rsidR="00041B6F" w:rsidRPr="00041B6F" w:rsidRDefault="00041B6F" w:rsidP="00041B6F">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2835"/>
        <w:gridCol w:w="3416"/>
      </w:tblGrid>
      <w:tr w:rsidR="00041B6F" w:rsidRPr="00041B6F" w:rsidTr="00041B6F">
        <w:trPr>
          <w:cantSplit/>
          <w:trHeight w:val="480"/>
        </w:trPr>
        <w:tc>
          <w:tcPr>
            <w:tcW w:w="310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Тип, марка, модель</w:t>
            </w:r>
            <w:r w:rsidR="00513625">
              <w:rPr>
                <w:sz w:val="28"/>
                <w:szCs w:val="28"/>
              </w:rPr>
              <w:t xml:space="preserve"> </w:t>
            </w:r>
            <w:r w:rsidRPr="00041B6F">
              <w:rPr>
                <w:sz w:val="28"/>
                <w:szCs w:val="28"/>
              </w:rPr>
              <w:br/>
              <w:t>транспортного</w:t>
            </w:r>
            <w:r w:rsidR="00513625">
              <w:rPr>
                <w:sz w:val="28"/>
                <w:szCs w:val="28"/>
              </w:rPr>
              <w:t xml:space="preserve"> </w:t>
            </w:r>
            <w:r w:rsidRPr="00041B6F">
              <w:rPr>
                <w:sz w:val="28"/>
                <w:szCs w:val="28"/>
              </w:rPr>
              <w:t xml:space="preserve"> </w:t>
            </w:r>
            <w:r w:rsidRPr="00041B6F">
              <w:rPr>
                <w:sz w:val="28"/>
                <w:szCs w:val="28"/>
              </w:rPr>
              <w:br/>
              <w:t>средства</w:t>
            </w:r>
            <w:r w:rsidR="00513625">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Государственный</w:t>
            </w:r>
            <w:r w:rsidR="00513625">
              <w:rPr>
                <w:sz w:val="28"/>
                <w:szCs w:val="28"/>
              </w:rPr>
              <w:t xml:space="preserve"> </w:t>
            </w:r>
            <w:r w:rsidRPr="00041B6F">
              <w:rPr>
                <w:sz w:val="28"/>
                <w:szCs w:val="28"/>
              </w:rPr>
              <w:br/>
              <w:t>регистрационный знак</w:t>
            </w:r>
            <w:r w:rsidRPr="00041B6F">
              <w:rPr>
                <w:sz w:val="28"/>
                <w:szCs w:val="28"/>
              </w:rPr>
              <w:br/>
              <w:t>автомобиля</w:t>
            </w:r>
            <w:r w:rsidR="00513625">
              <w:rPr>
                <w:sz w:val="28"/>
                <w:szCs w:val="28"/>
              </w:rPr>
              <w:t xml:space="preserve"> </w:t>
            </w:r>
            <w:r w:rsidRPr="00041B6F">
              <w:rPr>
                <w:sz w:val="28"/>
                <w:szCs w:val="28"/>
              </w:rPr>
              <w:t xml:space="preserve"> </w:t>
            </w:r>
          </w:p>
        </w:tc>
        <w:tc>
          <w:tcPr>
            <w:tcW w:w="341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Государственный</w:t>
            </w:r>
            <w:r w:rsidR="00513625">
              <w:rPr>
                <w:sz w:val="28"/>
                <w:szCs w:val="28"/>
              </w:rPr>
              <w:t xml:space="preserve">  </w:t>
            </w:r>
            <w:r w:rsidRPr="00041B6F">
              <w:rPr>
                <w:sz w:val="28"/>
                <w:szCs w:val="28"/>
              </w:rPr>
              <w:br/>
              <w:t>регистрационный знак прицепа (полуприцепа)</w:t>
            </w:r>
            <w:r w:rsidR="00513625">
              <w:rPr>
                <w:sz w:val="28"/>
                <w:szCs w:val="28"/>
              </w:rPr>
              <w:t xml:space="preserve">  </w:t>
            </w:r>
          </w:p>
        </w:tc>
      </w:tr>
      <w:tr w:rsidR="00041B6F" w:rsidRPr="00041B6F" w:rsidTr="00041B6F">
        <w:trPr>
          <w:cantSplit/>
          <w:trHeight w:val="240"/>
        </w:trPr>
        <w:tc>
          <w:tcPr>
            <w:tcW w:w="310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341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bl>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rPr>
          <w:sz w:val="28"/>
          <w:szCs w:val="28"/>
        </w:rPr>
      </w:pPr>
      <w:r w:rsidRPr="00041B6F">
        <w:rPr>
          <w:sz w:val="28"/>
          <w:szCs w:val="28"/>
        </w:rPr>
        <w:t>осуществляющего перевозку опасных грузов (согласно приложению) по</w:t>
      </w:r>
      <w:r w:rsidR="00513625">
        <w:rPr>
          <w:sz w:val="28"/>
          <w:szCs w:val="28"/>
        </w:rPr>
        <w:t xml:space="preserve"> </w:t>
      </w:r>
      <w:r w:rsidRPr="00041B6F">
        <w:rPr>
          <w:sz w:val="28"/>
          <w:szCs w:val="28"/>
        </w:rPr>
        <w:t>маршруту</w:t>
      </w: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(маршрут (с указанием начального, основных промежуточных и конечного</w:t>
      </w: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B05DD2">
      <w:pPr>
        <w:autoSpaceDE w:val="0"/>
        <w:autoSpaceDN w:val="0"/>
        <w:adjustRightInd w:val="0"/>
        <w:jc w:val="both"/>
        <w:rPr>
          <w:sz w:val="28"/>
          <w:szCs w:val="28"/>
        </w:rPr>
      </w:pPr>
      <w:r w:rsidRPr="00041B6F">
        <w:rPr>
          <w:sz w:val="28"/>
          <w:szCs w:val="28"/>
        </w:rPr>
        <w:t>пунктов автомобильных дорог, по которым проходит маршрут</w:t>
      </w:r>
      <w:r w:rsidR="00B05DD2">
        <w:rPr>
          <w:sz w:val="28"/>
          <w:szCs w:val="28"/>
        </w:rPr>
        <w:t xml:space="preserve"> </w:t>
      </w:r>
      <w:r w:rsidRPr="00041B6F">
        <w:rPr>
          <w:sz w:val="28"/>
          <w:szCs w:val="28"/>
        </w:rPr>
        <w:t>транспортного</w:t>
      </w:r>
      <w:r w:rsidR="00B05DD2">
        <w:rPr>
          <w:sz w:val="28"/>
          <w:szCs w:val="28"/>
        </w:rPr>
        <w:t xml:space="preserve"> </w:t>
      </w:r>
      <w:r w:rsidRPr="00041B6F">
        <w:rPr>
          <w:sz w:val="28"/>
          <w:szCs w:val="28"/>
        </w:rPr>
        <w:t>средства, осуществляющего перевозку опасных грузов)</w:t>
      </w:r>
    </w:p>
    <w:p w:rsidR="00041B6F" w:rsidRPr="00041B6F" w:rsidRDefault="00041B6F" w:rsidP="00041B6F">
      <w:pPr>
        <w:autoSpaceDE w:val="0"/>
        <w:autoSpaceDN w:val="0"/>
        <w:adjustRightInd w:val="0"/>
        <w:rPr>
          <w:sz w:val="28"/>
          <w:szCs w:val="28"/>
        </w:rPr>
      </w:pPr>
      <w:r w:rsidRPr="00041B6F">
        <w:rPr>
          <w:sz w:val="28"/>
          <w:szCs w:val="28"/>
        </w:rPr>
        <w:t>на срок действия с __________________________ по __________________</w:t>
      </w:r>
    </w:p>
    <w:p w:rsidR="00041B6F" w:rsidRPr="00041B6F" w:rsidRDefault="00041B6F" w:rsidP="00041B6F">
      <w:pPr>
        <w:autoSpaceDE w:val="0"/>
        <w:autoSpaceDN w:val="0"/>
        <w:adjustRightInd w:val="0"/>
        <w:rPr>
          <w:sz w:val="28"/>
          <w:szCs w:val="28"/>
        </w:rPr>
      </w:pPr>
      <w:r w:rsidRPr="00041B6F">
        <w:rPr>
          <w:sz w:val="28"/>
          <w:szCs w:val="28"/>
        </w:rPr>
        <w:t>Место нахождения заявителя 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(индекс, юридический адрес или адрес места</w:t>
      </w:r>
    </w:p>
    <w:p w:rsidR="00041B6F" w:rsidRPr="00041B6F" w:rsidRDefault="00041B6F" w:rsidP="00041B6F">
      <w:pPr>
        <w:autoSpaceDE w:val="0"/>
        <w:autoSpaceDN w:val="0"/>
        <w:adjustRightInd w:val="0"/>
        <w:jc w:val="center"/>
        <w:rPr>
          <w:sz w:val="28"/>
          <w:szCs w:val="28"/>
        </w:rPr>
      </w:pPr>
      <w:r w:rsidRPr="00041B6F">
        <w:rPr>
          <w:sz w:val="28"/>
          <w:szCs w:val="28"/>
        </w:rPr>
        <w:t>жительства заявителя)</w:t>
      </w: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(индекс, почтовый адрес заявителя)</w:t>
      </w:r>
    </w:p>
    <w:p w:rsidR="00041B6F" w:rsidRPr="00041B6F" w:rsidRDefault="00041B6F" w:rsidP="00041B6F">
      <w:pPr>
        <w:autoSpaceDE w:val="0"/>
        <w:autoSpaceDN w:val="0"/>
        <w:adjustRightInd w:val="0"/>
        <w:rPr>
          <w:sz w:val="28"/>
          <w:szCs w:val="28"/>
        </w:rPr>
      </w:pPr>
      <w:r w:rsidRPr="00041B6F">
        <w:rPr>
          <w:sz w:val="28"/>
          <w:szCs w:val="28"/>
        </w:rPr>
        <w:t>Телефон (с указанием кода города) __________________ Факс __________</w:t>
      </w:r>
    </w:p>
    <w:p w:rsidR="00041B6F" w:rsidRPr="00041B6F" w:rsidRDefault="00041B6F" w:rsidP="00041B6F">
      <w:pPr>
        <w:autoSpaceDE w:val="0"/>
        <w:autoSpaceDN w:val="0"/>
        <w:adjustRightInd w:val="0"/>
        <w:rPr>
          <w:sz w:val="28"/>
          <w:szCs w:val="28"/>
        </w:rPr>
      </w:pPr>
      <w:r w:rsidRPr="00041B6F">
        <w:rPr>
          <w:sz w:val="28"/>
          <w:szCs w:val="28"/>
        </w:rPr>
        <w:t>ИНН ____________________________ ОГРН ________________________</w:t>
      </w:r>
    </w:p>
    <w:p w:rsidR="00041B6F" w:rsidRPr="00041B6F" w:rsidRDefault="00041B6F" w:rsidP="00041B6F">
      <w:pPr>
        <w:autoSpaceDE w:val="0"/>
        <w:autoSpaceDN w:val="0"/>
        <w:adjustRightInd w:val="0"/>
        <w:rPr>
          <w:sz w:val="28"/>
          <w:szCs w:val="28"/>
        </w:rPr>
      </w:pPr>
      <w:r w:rsidRPr="00041B6F">
        <w:rPr>
          <w:sz w:val="28"/>
          <w:szCs w:val="28"/>
        </w:rPr>
        <w:lastRenderedPageBreak/>
        <w:t>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(дополнительная информация, указываемая заявителем при подаче заявления)</w:t>
      </w:r>
    </w:p>
    <w:p w:rsidR="00041B6F" w:rsidRPr="00041B6F" w:rsidRDefault="00041B6F" w:rsidP="00041B6F">
      <w:pPr>
        <w:autoSpaceDE w:val="0"/>
        <w:autoSpaceDN w:val="0"/>
        <w:adjustRightInd w:val="0"/>
        <w:rPr>
          <w:sz w:val="28"/>
          <w:szCs w:val="28"/>
        </w:rPr>
      </w:pPr>
    </w:p>
    <w:p w:rsidR="00041B6F" w:rsidRPr="00041B6F" w:rsidRDefault="00041B6F" w:rsidP="00B05DD2">
      <w:pPr>
        <w:autoSpaceDE w:val="0"/>
        <w:autoSpaceDN w:val="0"/>
        <w:adjustRightInd w:val="0"/>
        <w:ind w:firstLine="709"/>
        <w:jc w:val="both"/>
        <w:rPr>
          <w:sz w:val="28"/>
          <w:szCs w:val="28"/>
        </w:rPr>
      </w:pPr>
      <w:r w:rsidRPr="00041B6F">
        <w:rPr>
          <w:sz w:val="28"/>
          <w:szCs w:val="28"/>
        </w:rPr>
        <w:t>Необходимые</w:t>
      </w:r>
      <w:r w:rsidR="00513625">
        <w:rPr>
          <w:sz w:val="28"/>
          <w:szCs w:val="28"/>
        </w:rPr>
        <w:t xml:space="preserve"> </w:t>
      </w:r>
      <w:r w:rsidRPr="00041B6F">
        <w:rPr>
          <w:sz w:val="28"/>
          <w:szCs w:val="28"/>
        </w:rPr>
        <w:t>документы</w:t>
      </w:r>
      <w:r w:rsidR="00513625">
        <w:rPr>
          <w:sz w:val="28"/>
          <w:szCs w:val="28"/>
        </w:rPr>
        <w:t xml:space="preserve"> </w:t>
      </w:r>
      <w:r w:rsidRPr="00041B6F">
        <w:rPr>
          <w:sz w:val="28"/>
          <w:szCs w:val="28"/>
        </w:rPr>
        <w:t>к</w:t>
      </w:r>
      <w:r w:rsidR="00513625">
        <w:rPr>
          <w:sz w:val="28"/>
          <w:szCs w:val="28"/>
        </w:rPr>
        <w:t xml:space="preserve"> </w:t>
      </w:r>
      <w:r w:rsidRPr="00041B6F">
        <w:rPr>
          <w:sz w:val="28"/>
          <w:szCs w:val="28"/>
        </w:rPr>
        <w:t>заявлению</w:t>
      </w:r>
      <w:r w:rsidR="00513625">
        <w:rPr>
          <w:sz w:val="28"/>
          <w:szCs w:val="28"/>
        </w:rPr>
        <w:t xml:space="preserve"> </w:t>
      </w:r>
      <w:r w:rsidRPr="00041B6F">
        <w:rPr>
          <w:sz w:val="28"/>
          <w:szCs w:val="28"/>
        </w:rPr>
        <w:t>прилагаются.</w:t>
      </w:r>
      <w:r w:rsidR="00513625">
        <w:rPr>
          <w:sz w:val="28"/>
          <w:szCs w:val="28"/>
        </w:rPr>
        <w:t xml:space="preserve"> </w:t>
      </w:r>
      <w:r w:rsidRPr="00041B6F">
        <w:rPr>
          <w:sz w:val="28"/>
          <w:szCs w:val="28"/>
        </w:rPr>
        <w:t>Заявитель</w:t>
      </w:r>
      <w:r w:rsidR="00B05DD2">
        <w:rPr>
          <w:sz w:val="28"/>
          <w:szCs w:val="28"/>
        </w:rPr>
        <w:t xml:space="preserve"> </w:t>
      </w:r>
      <w:r w:rsidRPr="00041B6F">
        <w:rPr>
          <w:sz w:val="28"/>
          <w:szCs w:val="28"/>
        </w:rPr>
        <w:t>подтверждает</w:t>
      </w:r>
      <w:r w:rsidR="00B05DD2">
        <w:rPr>
          <w:sz w:val="28"/>
          <w:szCs w:val="28"/>
        </w:rPr>
        <w:t xml:space="preserve"> </w:t>
      </w:r>
      <w:r w:rsidRPr="00041B6F">
        <w:rPr>
          <w:sz w:val="28"/>
          <w:szCs w:val="28"/>
        </w:rPr>
        <w:t>подлинность и достоверность представленных сведений и документов.</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rPr>
          <w:sz w:val="28"/>
          <w:szCs w:val="28"/>
        </w:rPr>
      </w:pPr>
      <w:r w:rsidRPr="00041B6F">
        <w:rPr>
          <w:sz w:val="28"/>
          <w:szCs w:val="28"/>
        </w:rPr>
        <w:t>Руководитель ______________________________________________________________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(должность, Ф.И.О., подпись)</w:t>
      </w:r>
    </w:p>
    <w:p w:rsidR="00041B6F" w:rsidRPr="00041B6F" w:rsidRDefault="00041B6F" w:rsidP="00041B6F">
      <w:pPr>
        <w:autoSpaceDE w:val="0"/>
        <w:autoSpaceDN w:val="0"/>
        <w:adjustRightInd w:val="0"/>
        <w:rPr>
          <w:sz w:val="28"/>
          <w:szCs w:val="28"/>
        </w:rPr>
      </w:pPr>
    </w:p>
    <w:p w:rsidR="00B05DD2" w:rsidRDefault="00041B6F" w:rsidP="00B05DD2">
      <w:pPr>
        <w:autoSpaceDE w:val="0"/>
        <w:autoSpaceDN w:val="0"/>
        <w:adjustRightInd w:val="0"/>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"__" _______________ 20__ г.</w:t>
      </w:r>
      <w:r w:rsidR="00513625">
        <w:rPr>
          <w:sz w:val="28"/>
          <w:szCs w:val="28"/>
        </w:rPr>
        <w:t xml:space="preserve"> </w:t>
      </w:r>
      <w:r w:rsidRPr="00041B6F">
        <w:rPr>
          <w:sz w:val="28"/>
          <w:szCs w:val="28"/>
        </w:rPr>
        <w:t>М.П.</w:t>
      </w:r>
    </w:p>
    <w:p w:rsidR="00041B6F" w:rsidRPr="00041B6F" w:rsidRDefault="00041B6F" w:rsidP="00B05DD2">
      <w:pPr>
        <w:autoSpaceDE w:val="0"/>
        <w:autoSpaceDN w:val="0"/>
        <w:adjustRightInd w:val="0"/>
        <w:jc w:val="right"/>
        <w:outlineLvl w:val="2"/>
        <w:rPr>
          <w:sz w:val="28"/>
          <w:szCs w:val="28"/>
        </w:rPr>
      </w:pPr>
      <w:r w:rsidRPr="00041B6F">
        <w:rPr>
          <w:sz w:val="28"/>
          <w:szCs w:val="28"/>
        </w:rPr>
        <w:lastRenderedPageBreak/>
        <w:t>Приложение</w:t>
      </w:r>
    </w:p>
    <w:p w:rsidR="00041B6F" w:rsidRPr="00041B6F" w:rsidRDefault="00041B6F" w:rsidP="00041B6F">
      <w:pPr>
        <w:autoSpaceDE w:val="0"/>
        <w:autoSpaceDN w:val="0"/>
        <w:adjustRightInd w:val="0"/>
        <w:jc w:val="right"/>
        <w:rPr>
          <w:sz w:val="28"/>
          <w:szCs w:val="28"/>
        </w:rPr>
      </w:pPr>
      <w:r w:rsidRPr="00041B6F">
        <w:rPr>
          <w:sz w:val="28"/>
          <w:szCs w:val="28"/>
        </w:rPr>
        <w:t>к заявлению о получении</w:t>
      </w:r>
    </w:p>
    <w:p w:rsidR="00041B6F" w:rsidRPr="00041B6F" w:rsidRDefault="00041B6F" w:rsidP="00041B6F">
      <w:pPr>
        <w:autoSpaceDE w:val="0"/>
        <w:autoSpaceDN w:val="0"/>
        <w:adjustRightInd w:val="0"/>
        <w:jc w:val="right"/>
        <w:rPr>
          <w:sz w:val="28"/>
          <w:szCs w:val="28"/>
        </w:rPr>
      </w:pPr>
      <w:r w:rsidRPr="00041B6F">
        <w:rPr>
          <w:sz w:val="28"/>
          <w:szCs w:val="28"/>
        </w:rPr>
        <w:t>специального разрешения</w:t>
      </w:r>
    </w:p>
    <w:p w:rsidR="00041B6F" w:rsidRPr="00041B6F" w:rsidRDefault="00041B6F" w:rsidP="00041B6F">
      <w:pPr>
        <w:autoSpaceDE w:val="0"/>
        <w:autoSpaceDN w:val="0"/>
        <w:adjustRightInd w:val="0"/>
        <w:jc w:val="right"/>
        <w:rPr>
          <w:sz w:val="28"/>
          <w:szCs w:val="28"/>
        </w:rPr>
      </w:pPr>
      <w:r w:rsidRPr="00041B6F">
        <w:rPr>
          <w:sz w:val="28"/>
          <w:szCs w:val="28"/>
        </w:rPr>
        <w:t>на движение по автомобильным</w:t>
      </w:r>
    </w:p>
    <w:p w:rsidR="00041B6F" w:rsidRPr="00041B6F" w:rsidRDefault="00041B6F" w:rsidP="00041B6F">
      <w:pPr>
        <w:autoSpaceDE w:val="0"/>
        <w:autoSpaceDN w:val="0"/>
        <w:adjustRightInd w:val="0"/>
        <w:jc w:val="right"/>
        <w:rPr>
          <w:sz w:val="28"/>
          <w:szCs w:val="28"/>
        </w:rPr>
      </w:pPr>
      <w:r w:rsidRPr="00041B6F">
        <w:rPr>
          <w:sz w:val="28"/>
          <w:szCs w:val="28"/>
        </w:rPr>
        <w:t>дорогам транспортного средства,</w:t>
      </w:r>
    </w:p>
    <w:p w:rsidR="00041B6F" w:rsidRPr="00041B6F" w:rsidRDefault="00041B6F" w:rsidP="00041B6F">
      <w:pPr>
        <w:autoSpaceDE w:val="0"/>
        <w:autoSpaceDN w:val="0"/>
        <w:adjustRightInd w:val="0"/>
        <w:jc w:val="right"/>
        <w:rPr>
          <w:sz w:val="28"/>
          <w:szCs w:val="28"/>
        </w:rPr>
      </w:pPr>
      <w:r w:rsidRPr="00041B6F">
        <w:rPr>
          <w:sz w:val="28"/>
          <w:szCs w:val="28"/>
        </w:rPr>
        <w:t>осуществляющего перевозку</w:t>
      </w:r>
    </w:p>
    <w:p w:rsidR="00041B6F" w:rsidRPr="00041B6F" w:rsidRDefault="00041B6F" w:rsidP="00041B6F">
      <w:pPr>
        <w:autoSpaceDE w:val="0"/>
        <w:autoSpaceDN w:val="0"/>
        <w:adjustRightInd w:val="0"/>
        <w:jc w:val="right"/>
        <w:rPr>
          <w:sz w:val="28"/>
          <w:szCs w:val="28"/>
        </w:rPr>
      </w:pPr>
      <w:r w:rsidRPr="00041B6F">
        <w:rPr>
          <w:sz w:val="28"/>
          <w:szCs w:val="28"/>
        </w:rPr>
        <w:t>опасных грузов</w:t>
      </w:r>
    </w:p>
    <w:p w:rsidR="00041B6F" w:rsidRPr="00B05DD2" w:rsidRDefault="00041B6F" w:rsidP="00B02009">
      <w:pPr>
        <w:pStyle w:val="a7"/>
        <w:numPr>
          <w:ilvl w:val="0"/>
          <w:numId w:val="29"/>
        </w:numPr>
        <w:autoSpaceDE w:val="0"/>
        <w:autoSpaceDN w:val="0"/>
        <w:adjustRightInd w:val="0"/>
        <w:rPr>
          <w:sz w:val="28"/>
          <w:szCs w:val="28"/>
        </w:rPr>
      </w:pPr>
      <w:r w:rsidRPr="00B05DD2">
        <w:rPr>
          <w:sz w:val="28"/>
          <w:szCs w:val="28"/>
        </w:rPr>
        <w:t>Сведения о перевозимом опасном грузе</w:t>
      </w:r>
    </w:p>
    <w:p w:rsidR="00041B6F" w:rsidRPr="00041B6F" w:rsidRDefault="00041B6F" w:rsidP="00041B6F">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8546"/>
      </w:tblGrid>
      <w:tr w:rsidR="00041B6F" w:rsidRPr="00041B6F" w:rsidTr="00041B6F">
        <w:trPr>
          <w:cantSplit/>
          <w:trHeight w:val="36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jc w:val="center"/>
              <w:rPr>
                <w:sz w:val="28"/>
                <w:szCs w:val="28"/>
              </w:rPr>
            </w:pPr>
            <w:r w:rsidRPr="00041B6F">
              <w:rPr>
                <w:sz w:val="28"/>
                <w:szCs w:val="28"/>
              </w:rPr>
              <w:t>№</w:t>
            </w:r>
            <w:r w:rsidR="00513625">
              <w:rPr>
                <w:sz w:val="28"/>
                <w:szCs w:val="28"/>
              </w:rPr>
              <w:t xml:space="preserve"> </w:t>
            </w:r>
            <w:r w:rsidRPr="00041B6F">
              <w:rPr>
                <w:sz w:val="28"/>
                <w:szCs w:val="28"/>
              </w:rPr>
              <w:br/>
              <w:t>п/п</w:t>
            </w: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jc w:val="center"/>
              <w:rPr>
                <w:sz w:val="28"/>
                <w:szCs w:val="28"/>
              </w:rPr>
            </w:pPr>
            <w:r w:rsidRPr="00041B6F">
              <w:rPr>
                <w:sz w:val="28"/>
                <w:szCs w:val="28"/>
              </w:rPr>
              <w:t xml:space="preserve">Класс, номер ООН, наименование и описание заявленного к перевозке </w:t>
            </w:r>
            <w:r w:rsidRPr="00041B6F">
              <w:rPr>
                <w:sz w:val="28"/>
                <w:szCs w:val="28"/>
              </w:rPr>
              <w:br/>
              <w:t>опасного груза</w:t>
            </w:r>
          </w:p>
        </w:tc>
      </w:tr>
      <w:tr w:rsidR="00041B6F" w:rsidRPr="00041B6F" w:rsidTr="00041B6F">
        <w:trPr>
          <w:cantSplit/>
          <w:trHeight w:val="24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bl>
    <w:p w:rsidR="00041B6F" w:rsidRPr="00041B6F" w:rsidRDefault="00041B6F" w:rsidP="00041B6F">
      <w:pPr>
        <w:autoSpaceDE w:val="0"/>
        <w:autoSpaceDN w:val="0"/>
        <w:adjustRightInd w:val="0"/>
        <w:jc w:val="both"/>
        <w:rPr>
          <w:sz w:val="28"/>
          <w:szCs w:val="28"/>
        </w:rPr>
      </w:pPr>
    </w:p>
    <w:p w:rsidR="00041B6F" w:rsidRPr="00B05DD2" w:rsidRDefault="00041B6F" w:rsidP="00B02009">
      <w:pPr>
        <w:pStyle w:val="a7"/>
        <w:numPr>
          <w:ilvl w:val="0"/>
          <w:numId w:val="29"/>
        </w:numPr>
        <w:autoSpaceDE w:val="0"/>
        <w:autoSpaceDN w:val="0"/>
        <w:adjustRightInd w:val="0"/>
        <w:rPr>
          <w:sz w:val="28"/>
          <w:szCs w:val="28"/>
        </w:rPr>
      </w:pPr>
      <w:r w:rsidRPr="00B05DD2">
        <w:rPr>
          <w:sz w:val="28"/>
          <w:szCs w:val="28"/>
        </w:rPr>
        <w:t>Дополнительные сведения при перевозке опасных грузов</w:t>
      </w:r>
    </w:p>
    <w:p w:rsidR="00041B6F" w:rsidRPr="00041B6F" w:rsidRDefault="00041B6F" w:rsidP="00041B6F">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2565"/>
      </w:tblGrid>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 и телефон грузоотправителя</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 и телефон грузополучателя</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Адреса места погрузки и выгрузки</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 xml:space="preserve">Телефоны вызова аварийных служб по маршруту перевозки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36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Адреса и телефоны промежуточных пунктов, куда в</w:t>
            </w:r>
            <w:r w:rsidR="00513625">
              <w:rPr>
                <w:sz w:val="28"/>
                <w:szCs w:val="28"/>
              </w:rPr>
              <w:t xml:space="preserve"> </w:t>
            </w:r>
            <w:r w:rsidRPr="00041B6F">
              <w:rPr>
                <w:sz w:val="28"/>
                <w:szCs w:val="28"/>
              </w:rPr>
              <w:br/>
              <w:t>случае необходимости можно сдать груз</w:t>
            </w:r>
            <w:r w:rsidR="00513625">
              <w:rPr>
                <w:sz w:val="28"/>
                <w:szCs w:val="28"/>
              </w:rPr>
              <w:t xml:space="preserve">  </w:t>
            </w:r>
            <w:r w:rsidRPr="00041B6F">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36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Места стоянок</w:t>
            </w:r>
            <w:r w:rsidR="00513625">
              <w:rPr>
                <w:sz w:val="28"/>
                <w:szCs w:val="28"/>
              </w:rPr>
              <w:t xml:space="preserve"> </w:t>
            </w:r>
            <w:r w:rsidRPr="00041B6F">
              <w:rPr>
                <w:sz w:val="28"/>
                <w:szCs w:val="28"/>
              </w:rPr>
              <w:br/>
              <w:t>(указать при необходимости)</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36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Места заправки топливом</w:t>
            </w:r>
            <w:r w:rsidR="00513625">
              <w:rPr>
                <w:sz w:val="28"/>
                <w:szCs w:val="28"/>
              </w:rPr>
              <w:t xml:space="preserve">    </w:t>
            </w:r>
            <w:r w:rsidRPr="00041B6F">
              <w:rPr>
                <w:sz w:val="28"/>
                <w:szCs w:val="28"/>
              </w:rPr>
              <w:br/>
              <w:t>(указать при необходимости)</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bl>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rPr>
          <w:sz w:val="28"/>
          <w:szCs w:val="28"/>
        </w:rPr>
      </w:pPr>
      <w:r w:rsidRPr="00041B6F">
        <w:rPr>
          <w:sz w:val="28"/>
          <w:szCs w:val="28"/>
        </w:rPr>
        <w:t>Руководитель ______________________________________________________________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(ФИО, должность, подпись)</w:t>
      </w:r>
    </w:p>
    <w:p w:rsidR="00041B6F" w:rsidRPr="00041B6F" w:rsidRDefault="00041B6F" w:rsidP="00041B6F">
      <w:pPr>
        <w:autoSpaceDE w:val="0"/>
        <w:autoSpaceDN w:val="0"/>
        <w:adjustRightInd w:val="0"/>
        <w:rPr>
          <w:sz w:val="28"/>
          <w:szCs w:val="28"/>
        </w:rPr>
      </w:pPr>
      <w:r w:rsidRPr="00041B6F">
        <w:rPr>
          <w:sz w:val="28"/>
          <w:szCs w:val="28"/>
        </w:rPr>
        <w:t>"__" ___________ 20__ г.</w:t>
      </w:r>
    </w:p>
    <w:p w:rsidR="00B05DD2" w:rsidRDefault="00041B6F" w:rsidP="00041B6F">
      <w:pPr>
        <w:autoSpaceDE w:val="0"/>
        <w:autoSpaceDN w:val="0"/>
        <w:adjustRightInd w:val="0"/>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 xml:space="preserve"> М.П.</w:t>
      </w:r>
    </w:p>
    <w:p w:rsidR="00041B6F" w:rsidRPr="00041B6F" w:rsidRDefault="00041B6F" w:rsidP="00B05DD2">
      <w:pPr>
        <w:autoSpaceDE w:val="0"/>
        <w:autoSpaceDN w:val="0"/>
        <w:adjustRightInd w:val="0"/>
        <w:jc w:val="right"/>
        <w:outlineLvl w:val="1"/>
        <w:rPr>
          <w:rFonts w:eastAsia="Calibri"/>
          <w:bCs/>
          <w:sz w:val="28"/>
          <w:szCs w:val="28"/>
        </w:rPr>
      </w:pPr>
      <w:r w:rsidRPr="00041B6F">
        <w:rPr>
          <w:rFonts w:eastAsia="Calibri"/>
          <w:bCs/>
          <w:sz w:val="28"/>
          <w:szCs w:val="28"/>
        </w:rPr>
        <w:lastRenderedPageBreak/>
        <w:t>Приложение 6</w:t>
      </w:r>
    </w:p>
    <w:p w:rsidR="00041B6F" w:rsidRPr="00041B6F" w:rsidRDefault="00041B6F" w:rsidP="00041B6F">
      <w:pPr>
        <w:jc w:val="right"/>
        <w:rPr>
          <w:rFonts w:eastAsia="Calibri"/>
          <w:bCs/>
          <w:sz w:val="28"/>
          <w:szCs w:val="28"/>
        </w:rPr>
      </w:pPr>
      <w:r w:rsidRPr="00041B6F">
        <w:rPr>
          <w:rFonts w:eastAsia="Calibri"/>
          <w:bCs/>
          <w:sz w:val="28"/>
          <w:szCs w:val="28"/>
        </w:rPr>
        <w:t>к Регламенту</w:t>
      </w:r>
    </w:p>
    <w:p w:rsidR="00041B6F" w:rsidRPr="00041B6F" w:rsidRDefault="00041B6F" w:rsidP="00041B6F">
      <w:pPr>
        <w:jc w:val="right"/>
        <w:rPr>
          <w:sz w:val="28"/>
          <w:szCs w:val="28"/>
        </w:rPr>
      </w:pPr>
    </w:p>
    <w:p w:rsidR="00041B6F" w:rsidRPr="00041B6F" w:rsidRDefault="00041B6F" w:rsidP="00041B6F">
      <w:pPr>
        <w:jc w:val="right"/>
        <w:rPr>
          <w:sz w:val="28"/>
          <w:szCs w:val="28"/>
        </w:rPr>
      </w:pPr>
      <w:r w:rsidRPr="00041B6F">
        <w:rPr>
          <w:sz w:val="28"/>
          <w:szCs w:val="28"/>
        </w:rPr>
        <w:t>Рекомендательная форма</w:t>
      </w:r>
    </w:p>
    <w:p w:rsidR="00041B6F" w:rsidRPr="00041B6F" w:rsidRDefault="00041B6F" w:rsidP="00041B6F">
      <w:pPr>
        <w:jc w:val="right"/>
        <w:rPr>
          <w:sz w:val="28"/>
          <w:szCs w:val="28"/>
        </w:rPr>
      </w:pPr>
    </w:p>
    <w:p w:rsidR="00041B6F" w:rsidRPr="00041B6F" w:rsidRDefault="00041B6F" w:rsidP="00041B6F">
      <w:pPr>
        <w:rPr>
          <w:sz w:val="28"/>
          <w:szCs w:val="28"/>
        </w:rPr>
      </w:pPr>
    </w:p>
    <w:p w:rsidR="00041B6F" w:rsidRPr="00041B6F" w:rsidRDefault="00041B6F" w:rsidP="00041B6F">
      <w:pPr>
        <w:jc w:val="center"/>
        <w:rPr>
          <w:sz w:val="28"/>
          <w:szCs w:val="28"/>
        </w:rPr>
      </w:pPr>
      <w:r w:rsidRPr="00041B6F">
        <w:rPr>
          <w:sz w:val="28"/>
          <w:szCs w:val="28"/>
        </w:rPr>
        <w:t>Согласие</w:t>
      </w:r>
    </w:p>
    <w:p w:rsidR="00041B6F" w:rsidRPr="00041B6F" w:rsidRDefault="00041B6F" w:rsidP="00041B6F">
      <w:pPr>
        <w:jc w:val="center"/>
        <w:rPr>
          <w:sz w:val="28"/>
          <w:szCs w:val="28"/>
        </w:rPr>
      </w:pPr>
      <w:r w:rsidRPr="00041B6F">
        <w:rPr>
          <w:sz w:val="28"/>
          <w:szCs w:val="28"/>
        </w:rPr>
        <w:t>на обработку персональных данных</w:t>
      </w:r>
    </w:p>
    <w:p w:rsidR="00041B6F" w:rsidRPr="00041B6F" w:rsidRDefault="00041B6F" w:rsidP="00041B6F">
      <w:pPr>
        <w:rPr>
          <w:sz w:val="28"/>
          <w:szCs w:val="28"/>
        </w:rPr>
      </w:pPr>
    </w:p>
    <w:p w:rsidR="00041B6F" w:rsidRPr="00041B6F" w:rsidRDefault="00041B6F" w:rsidP="00041B6F">
      <w:pPr>
        <w:rPr>
          <w:sz w:val="28"/>
          <w:szCs w:val="28"/>
        </w:rPr>
      </w:pPr>
      <w:r w:rsidRPr="00041B6F">
        <w:rPr>
          <w:sz w:val="28"/>
          <w:szCs w:val="28"/>
        </w:rPr>
        <w:t>Я,____________________________________________________________</w:t>
      </w:r>
    </w:p>
    <w:p w:rsidR="00041B6F" w:rsidRPr="00041B6F" w:rsidRDefault="00041B6F" w:rsidP="00041B6F">
      <w:pPr>
        <w:jc w:val="both"/>
        <w:rPr>
          <w:sz w:val="28"/>
          <w:szCs w:val="28"/>
        </w:rPr>
      </w:pPr>
      <w:r w:rsidRPr="00041B6F">
        <w:rPr>
          <w:sz w:val="28"/>
          <w:szCs w:val="28"/>
        </w:rPr>
        <w:t>(указывается фамилия, имя, отчество адрес, номер документа, удостоверяющего личность субъекта персональных данных, сведения о дате выдачи указанного документа и выдавшем органе;</w:t>
      </w:r>
    </w:p>
    <w:p w:rsidR="00041B6F" w:rsidRPr="00041B6F" w:rsidRDefault="00041B6F" w:rsidP="00B05DD2">
      <w:pPr>
        <w:ind w:firstLine="708"/>
        <w:jc w:val="both"/>
        <w:rPr>
          <w:sz w:val="28"/>
          <w:szCs w:val="28"/>
        </w:rPr>
      </w:pPr>
      <w:r w:rsidRPr="00041B6F">
        <w:rPr>
          <w:sz w:val="28"/>
          <w:szCs w:val="28"/>
        </w:rPr>
        <w:t>при получении согласия от уполномоченного представителя субъекта персональных данных дополнительно указывается – его</w:t>
      </w:r>
      <w:r w:rsidR="00513625">
        <w:rPr>
          <w:sz w:val="28"/>
          <w:szCs w:val="28"/>
        </w:rPr>
        <w:t xml:space="preserve"> </w:t>
      </w:r>
      <w:r w:rsidRPr="00041B6F">
        <w:rPr>
          <w:sz w:val="28"/>
          <w:szCs w:val="28"/>
        </w:rPr>
        <w:t>фамилия, имя, отчество, адрес,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41B6F" w:rsidRPr="00041B6F" w:rsidRDefault="00041B6F" w:rsidP="00B05DD2">
      <w:pPr>
        <w:ind w:firstLine="709"/>
        <w:jc w:val="both"/>
        <w:rPr>
          <w:sz w:val="28"/>
          <w:szCs w:val="28"/>
        </w:rPr>
      </w:pPr>
      <w:r w:rsidRPr="00041B6F">
        <w:rPr>
          <w:sz w:val="28"/>
          <w:szCs w:val="28"/>
        </w:rPr>
        <w:t>в соответствии со ст. 9 Федерального закона «О персональных данных», в целях предоставления выдачи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даю согласие оператору – администрации сельского поселения Нялинское, находящейся по адресу: 628504, Тюменская область, ХМАО – Югра, с. Нялинское, ул. Мира, д. 71, и ее органам согласие на обработку с использованием средств автоматизации или без использования таких средств персональных данных</w:t>
      </w:r>
      <w:r w:rsidR="00513625">
        <w:rPr>
          <w:sz w:val="28"/>
          <w:szCs w:val="28"/>
        </w:rPr>
        <w:t xml:space="preserve"> </w:t>
      </w:r>
      <w:r w:rsidRPr="00041B6F">
        <w:rPr>
          <w:sz w:val="28"/>
          <w:szCs w:val="28"/>
        </w:rPr>
        <w:t>________________________ , указанных мной в заявлении от __________________, (указать субъекта персональных данных), а именно: фамилия, имя, отчество, почтовый адрес, номер телефона</w:t>
      </w:r>
      <w:r w:rsidRPr="00041B6F">
        <w:rPr>
          <w:b/>
          <w:sz w:val="28"/>
          <w:szCs w:val="28"/>
        </w:rPr>
        <w:t xml:space="preserve"> </w:t>
      </w:r>
      <w:r w:rsidRPr="00041B6F">
        <w:rPr>
          <w:sz w:val="28"/>
          <w:szCs w:val="28"/>
        </w:rPr>
        <w:t xml:space="preserve">с правом совершения всех действий, предусмотренных пунктом 3 статьи 3 Федерального закона «О персональных данных». </w:t>
      </w:r>
    </w:p>
    <w:p w:rsidR="00041B6F" w:rsidRPr="00041B6F" w:rsidRDefault="00041B6F" w:rsidP="00041B6F">
      <w:pPr>
        <w:jc w:val="both"/>
        <w:rPr>
          <w:sz w:val="28"/>
          <w:szCs w:val="28"/>
        </w:rPr>
      </w:pPr>
    </w:p>
    <w:p w:rsidR="00041B6F" w:rsidRPr="00041B6F" w:rsidRDefault="00041B6F" w:rsidP="00041B6F">
      <w:pPr>
        <w:ind w:firstLine="708"/>
        <w:jc w:val="both"/>
        <w:rPr>
          <w:sz w:val="28"/>
          <w:szCs w:val="28"/>
        </w:rPr>
      </w:pPr>
      <w:r w:rsidRPr="00041B6F">
        <w:rPr>
          <w:sz w:val="28"/>
          <w:szCs w:val="28"/>
        </w:rPr>
        <w:t>Настоящее согласие действует с даты его подписания и до дня отзыва в письменной форме.</w:t>
      </w:r>
    </w:p>
    <w:p w:rsidR="00041B6F" w:rsidRPr="00041B6F" w:rsidRDefault="00041B6F" w:rsidP="00041B6F">
      <w:pPr>
        <w:autoSpaceDE w:val="0"/>
        <w:autoSpaceDN w:val="0"/>
        <w:adjustRightInd w:val="0"/>
        <w:ind w:firstLine="540"/>
        <w:jc w:val="right"/>
        <w:outlineLvl w:val="1"/>
        <w:rPr>
          <w:rFonts w:eastAsia="Calibri"/>
          <w:bCs/>
          <w:sz w:val="28"/>
          <w:szCs w:val="28"/>
        </w:rPr>
      </w:pPr>
    </w:p>
    <w:p w:rsidR="00041B6F" w:rsidRPr="00041B6F" w:rsidRDefault="00041B6F" w:rsidP="00041B6F">
      <w:pPr>
        <w:rPr>
          <w:sz w:val="28"/>
          <w:szCs w:val="28"/>
        </w:rPr>
      </w:pPr>
      <w:r w:rsidRPr="00041B6F">
        <w:rPr>
          <w:sz w:val="28"/>
          <w:szCs w:val="28"/>
        </w:rPr>
        <w:t>Дата ________</w:t>
      </w:r>
      <w:r w:rsidR="00513625">
        <w:rPr>
          <w:sz w:val="28"/>
          <w:szCs w:val="28"/>
        </w:rPr>
        <w:t xml:space="preserve"> </w:t>
      </w:r>
      <w:r w:rsidRPr="00041B6F">
        <w:rPr>
          <w:sz w:val="28"/>
          <w:szCs w:val="28"/>
        </w:rPr>
        <w:t>Подпись ______________________</w:t>
      </w:r>
    </w:p>
    <w:p w:rsidR="00B05DD2" w:rsidRDefault="00041B6F" w:rsidP="00B05DD2">
      <w:pPr>
        <w:ind w:firstLine="2835"/>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(с указанием Ф.И.О.)</w:t>
      </w:r>
    </w:p>
    <w:p w:rsidR="00041B6F" w:rsidRPr="00041B6F" w:rsidRDefault="00041B6F" w:rsidP="00B05DD2">
      <w:pPr>
        <w:autoSpaceDE w:val="0"/>
        <w:autoSpaceDN w:val="0"/>
        <w:adjustRightInd w:val="0"/>
        <w:jc w:val="right"/>
        <w:outlineLvl w:val="1"/>
        <w:rPr>
          <w:rFonts w:eastAsia="Calibri"/>
          <w:bCs/>
          <w:sz w:val="28"/>
          <w:szCs w:val="28"/>
        </w:rPr>
      </w:pPr>
      <w:r w:rsidRPr="00041B6F">
        <w:rPr>
          <w:rFonts w:eastAsia="Calibri"/>
          <w:bCs/>
          <w:sz w:val="28"/>
          <w:szCs w:val="28"/>
        </w:rPr>
        <w:lastRenderedPageBreak/>
        <w:t>Приложение 7</w:t>
      </w:r>
    </w:p>
    <w:p w:rsidR="00041B6F" w:rsidRPr="00041B6F" w:rsidRDefault="00041B6F" w:rsidP="00041B6F">
      <w:pPr>
        <w:autoSpaceDE w:val="0"/>
        <w:autoSpaceDN w:val="0"/>
        <w:adjustRightInd w:val="0"/>
        <w:ind w:firstLine="540"/>
        <w:jc w:val="right"/>
        <w:outlineLvl w:val="1"/>
        <w:rPr>
          <w:rFonts w:eastAsia="Calibri"/>
          <w:bCs/>
          <w:sz w:val="28"/>
          <w:szCs w:val="28"/>
        </w:rPr>
      </w:pPr>
      <w:r w:rsidRPr="00041B6F">
        <w:rPr>
          <w:rFonts w:eastAsia="Calibri"/>
          <w:bCs/>
          <w:sz w:val="28"/>
          <w:szCs w:val="28"/>
        </w:rPr>
        <w:t>к Регламенту</w:t>
      </w:r>
    </w:p>
    <w:p w:rsidR="00041B6F" w:rsidRPr="00041B6F" w:rsidRDefault="00041B6F" w:rsidP="00041B6F">
      <w:pPr>
        <w:autoSpaceDE w:val="0"/>
        <w:autoSpaceDN w:val="0"/>
        <w:adjustRightInd w:val="0"/>
        <w:ind w:firstLine="540"/>
        <w:jc w:val="both"/>
        <w:outlineLvl w:val="1"/>
        <w:rPr>
          <w:rFonts w:eastAsia="Calibri"/>
          <w:bCs/>
          <w:sz w:val="28"/>
          <w:szCs w:val="28"/>
        </w:rPr>
      </w:pPr>
    </w:p>
    <w:p w:rsidR="00041B6F" w:rsidRPr="00041B6F" w:rsidRDefault="00041B6F" w:rsidP="00041B6F">
      <w:pPr>
        <w:autoSpaceDE w:val="0"/>
        <w:autoSpaceDN w:val="0"/>
        <w:adjustRightInd w:val="0"/>
        <w:ind w:firstLine="540"/>
        <w:jc w:val="both"/>
        <w:outlineLvl w:val="1"/>
        <w:rPr>
          <w:rFonts w:eastAsia="Calibri"/>
          <w:bCs/>
          <w:sz w:val="28"/>
          <w:szCs w:val="28"/>
        </w:rPr>
      </w:pPr>
    </w:p>
    <w:p w:rsidR="00041B6F" w:rsidRPr="00041B6F" w:rsidRDefault="00041B6F" w:rsidP="00041B6F">
      <w:pPr>
        <w:autoSpaceDE w:val="0"/>
        <w:autoSpaceDN w:val="0"/>
        <w:adjustRightInd w:val="0"/>
        <w:ind w:firstLine="540"/>
        <w:jc w:val="both"/>
        <w:outlineLvl w:val="1"/>
        <w:rPr>
          <w:rFonts w:eastAsia="Calibri"/>
          <w:bCs/>
          <w:sz w:val="28"/>
          <w:szCs w:val="28"/>
        </w:rPr>
      </w:pPr>
    </w:p>
    <w:p w:rsidR="00B36312" w:rsidRDefault="00041B6F" w:rsidP="00041B6F">
      <w:pPr>
        <w:jc w:val="both"/>
        <w:rPr>
          <w:sz w:val="28"/>
          <w:szCs w:val="28"/>
        </w:rPr>
      </w:pPr>
      <w:r w:rsidRPr="00041B6F">
        <w:rPr>
          <w:sz w:val="28"/>
          <w:szCs w:val="28"/>
        </w:rPr>
        <w:t xml:space="preserve">На официальном бланке </w:t>
      </w:r>
    </w:p>
    <w:p w:rsidR="00B36312" w:rsidRDefault="00B36312" w:rsidP="00041B6F">
      <w:pPr>
        <w:jc w:val="both"/>
        <w:rPr>
          <w:sz w:val="28"/>
          <w:szCs w:val="28"/>
        </w:rPr>
      </w:pPr>
    </w:p>
    <w:p w:rsidR="00041B6F" w:rsidRPr="00041B6F" w:rsidRDefault="00041B6F" w:rsidP="00041B6F">
      <w:pPr>
        <w:jc w:val="both"/>
        <w:rPr>
          <w:sz w:val="28"/>
          <w:szCs w:val="28"/>
        </w:rPr>
      </w:pPr>
      <w:r w:rsidRPr="00041B6F">
        <w:rPr>
          <w:sz w:val="28"/>
          <w:szCs w:val="28"/>
        </w:rPr>
        <w:t>Кому:___________________________</w:t>
      </w:r>
    </w:p>
    <w:p w:rsidR="00041B6F" w:rsidRDefault="00041B6F" w:rsidP="00B36312">
      <w:pPr>
        <w:rPr>
          <w:sz w:val="28"/>
          <w:szCs w:val="28"/>
        </w:rPr>
      </w:pPr>
      <w:r w:rsidRPr="00041B6F">
        <w:rPr>
          <w:sz w:val="28"/>
          <w:szCs w:val="28"/>
        </w:rPr>
        <w:t>АСП Нялинское__________________</w:t>
      </w:r>
      <w:r w:rsidR="00B36312">
        <w:rPr>
          <w:sz w:val="28"/>
          <w:szCs w:val="28"/>
        </w:rPr>
        <w:t>_</w:t>
      </w:r>
    </w:p>
    <w:p w:rsidR="00B36312" w:rsidRPr="00041B6F" w:rsidRDefault="00B36312" w:rsidP="00B36312">
      <w:pPr>
        <w:rPr>
          <w:sz w:val="28"/>
          <w:szCs w:val="28"/>
        </w:rPr>
      </w:pPr>
    </w:p>
    <w:p w:rsidR="00041B6F" w:rsidRPr="00041B6F" w:rsidRDefault="00041B6F" w:rsidP="00041B6F">
      <w:pPr>
        <w:jc w:val="right"/>
        <w:rPr>
          <w:sz w:val="28"/>
          <w:szCs w:val="28"/>
        </w:rPr>
      </w:pPr>
      <w:r w:rsidRPr="00041B6F">
        <w:rPr>
          <w:sz w:val="28"/>
          <w:szCs w:val="28"/>
        </w:rPr>
        <w:t>Почтовый адрес:___________________________</w:t>
      </w:r>
    </w:p>
    <w:p w:rsidR="00041B6F" w:rsidRPr="00041B6F" w:rsidRDefault="00041B6F" w:rsidP="00041B6F">
      <w:pPr>
        <w:jc w:val="right"/>
        <w:rPr>
          <w:sz w:val="28"/>
          <w:szCs w:val="28"/>
        </w:rPr>
      </w:pPr>
      <w:r w:rsidRPr="00041B6F">
        <w:rPr>
          <w:sz w:val="28"/>
          <w:szCs w:val="28"/>
        </w:rPr>
        <w:t>___________________________</w:t>
      </w:r>
    </w:p>
    <w:p w:rsidR="00041B6F" w:rsidRPr="00041B6F" w:rsidRDefault="00041B6F" w:rsidP="00041B6F">
      <w:pPr>
        <w:jc w:val="center"/>
        <w:rPr>
          <w:sz w:val="28"/>
          <w:szCs w:val="28"/>
        </w:rPr>
      </w:pPr>
    </w:p>
    <w:p w:rsidR="00B36312" w:rsidRDefault="00B36312" w:rsidP="00041B6F">
      <w:pPr>
        <w:autoSpaceDE w:val="0"/>
        <w:autoSpaceDN w:val="0"/>
        <w:adjustRightInd w:val="0"/>
        <w:rPr>
          <w:rFonts w:eastAsia="Calibri"/>
          <w:sz w:val="28"/>
          <w:szCs w:val="28"/>
        </w:rPr>
      </w:pPr>
    </w:p>
    <w:p w:rsidR="00041B6F" w:rsidRPr="00041B6F" w:rsidRDefault="00041B6F" w:rsidP="00B36312">
      <w:pPr>
        <w:autoSpaceDE w:val="0"/>
        <w:autoSpaceDN w:val="0"/>
        <w:adjustRightInd w:val="0"/>
        <w:jc w:val="center"/>
        <w:rPr>
          <w:rFonts w:eastAsia="Calibri"/>
          <w:sz w:val="28"/>
          <w:szCs w:val="28"/>
        </w:rPr>
      </w:pPr>
      <w:r w:rsidRPr="00041B6F">
        <w:rPr>
          <w:rFonts w:eastAsia="Calibri"/>
          <w:sz w:val="28"/>
          <w:szCs w:val="28"/>
        </w:rPr>
        <w:t>Уведомление</w:t>
      </w:r>
    </w:p>
    <w:p w:rsidR="00041B6F" w:rsidRPr="00041B6F" w:rsidRDefault="00041B6F" w:rsidP="00B36312">
      <w:pPr>
        <w:autoSpaceDE w:val="0"/>
        <w:autoSpaceDN w:val="0"/>
        <w:adjustRightInd w:val="0"/>
        <w:jc w:val="center"/>
        <w:rPr>
          <w:rFonts w:eastAsia="Calibri"/>
          <w:sz w:val="28"/>
          <w:szCs w:val="28"/>
        </w:rPr>
      </w:pPr>
      <w:r w:rsidRPr="00041B6F">
        <w:rPr>
          <w:rFonts w:eastAsia="Calibri"/>
          <w:sz w:val="28"/>
          <w:szCs w:val="28"/>
        </w:rPr>
        <w:t>об отказе в предоставлении</w:t>
      </w:r>
    </w:p>
    <w:p w:rsidR="00041B6F" w:rsidRPr="00041B6F" w:rsidRDefault="00041B6F" w:rsidP="00B36312">
      <w:pPr>
        <w:autoSpaceDE w:val="0"/>
        <w:autoSpaceDN w:val="0"/>
        <w:adjustRightInd w:val="0"/>
        <w:jc w:val="center"/>
        <w:rPr>
          <w:sz w:val="28"/>
          <w:szCs w:val="28"/>
        </w:rPr>
      </w:pPr>
      <w:r w:rsidRPr="00041B6F">
        <w:rPr>
          <w:rFonts w:eastAsia="Calibri"/>
          <w:sz w:val="28"/>
          <w:szCs w:val="28"/>
        </w:rPr>
        <w:t>муниципальной услуги</w:t>
      </w:r>
    </w:p>
    <w:p w:rsidR="00041B6F" w:rsidRPr="00041B6F" w:rsidRDefault="00041B6F" w:rsidP="00041B6F">
      <w:pPr>
        <w:autoSpaceDE w:val="0"/>
        <w:autoSpaceDN w:val="0"/>
        <w:adjustRightInd w:val="0"/>
        <w:rPr>
          <w:rFonts w:eastAsia="Calibri"/>
          <w:sz w:val="28"/>
          <w:szCs w:val="28"/>
        </w:rPr>
      </w:pPr>
    </w:p>
    <w:p w:rsidR="00041B6F" w:rsidRPr="00041B6F" w:rsidRDefault="00041B6F" w:rsidP="00041B6F">
      <w:pPr>
        <w:autoSpaceDE w:val="0"/>
        <w:autoSpaceDN w:val="0"/>
        <w:adjustRightInd w:val="0"/>
        <w:ind w:firstLine="708"/>
        <w:jc w:val="both"/>
        <w:rPr>
          <w:rFonts w:eastAsia="Calibri"/>
          <w:sz w:val="28"/>
          <w:szCs w:val="28"/>
        </w:rPr>
      </w:pPr>
      <w:r w:rsidRPr="00041B6F">
        <w:rPr>
          <w:rFonts w:eastAsia="Calibri"/>
          <w:sz w:val="28"/>
          <w:szCs w:val="28"/>
        </w:rPr>
        <w:t xml:space="preserve">Уведомляем об отказе </w:t>
      </w:r>
      <w:r w:rsidRPr="00041B6F">
        <w:rPr>
          <w:sz w:val="28"/>
          <w:szCs w:val="28"/>
        </w:rPr>
        <w:t>в предоставлении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 xml:space="preserve"> в соответствии с </w:t>
      </w:r>
      <w:r w:rsidRPr="00041B6F">
        <w:rPr>
          <w:sz w:val="28"/>
          <w:szCs w:val="28"/>
        </w:rPr>
        <w:t>главой 9 а</w:t>
      </w:r>
      <w:r w:rsidRPr="00041B6F">
        <w:rPr>
          <w:rFonts w:eastAsia="Calibri"/>
          <w:sz w:val="28"/>
          <w:szCs w:val="28"/>
        </w:rPr>
        <w:t xml:space="preserve">дминистративного регламента </w:t>
      </w:r>
      <w:r w:rsidRPr="00041B6F">
        <w:rPr>
          <w:sz w:val="28"/>
          <w:szCs w:val="28"/>
        </w:rPr>
        <w:t>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 xml:space="preserve"> по основанию: _____________________________________________________________ </w:t>
      </w:r>
    </w:p>
    <w:p w:rsidR="00041B6F" w:rsidRPr="00041B6F" w:rsidRDefault="00041B6F" w:rsidP="00B36312">
      <w:pPr>
        <w:autoSpaceDE w:val="0"/>
        <w:autoSpaceDN w:val="0"/>
        <w:adjustRightInd w:val="0"/>
        <w:jc w:val="center"/>
        <w:rPr>
          <w:rFonts w:eastAsia="Calibri"/>
          <w:sz w:val="28"/>
          <w:szCs w:val="28"/>
        </w:rPr>
      </w:pPr>
      <w:r w:rsidRPr="00041B6F">
        <w:rPr>
          <w:rFonts w:eastAsia="Calibri"/>
          <w:sz w:val="28"/>
          <w:szCs w:val="28"/>
        </w:rPr>
        <w:t>(указать)</w:t>
      </w:r>
    </w:p>
    <w:p w:rsidR="00041B6F" w:rsidRPr="00041B6F" w:rsidRDefault="00041B6F" w:rsidP="00041B6F">
      <w:pPr>
        <w:autoSpaceDE w:val="0"/>
        <w:autoSpaceDN w:val="0"/>
        <w:adjustRightInd w:val="0"/>
        <w:rPr>
          <w:rFonts w:eastAsia="Calibri"/>
          <w:sz w:val="28"/>
          <w:szCs w:val="28"/>
        </w:rPr>
      </w:pPr>
      <w:r w:rsidRPr="00041B6F">
        <w:rPr>
          <w:rFonts w:eastAsia="Calibri"/>
          <w:sz w:val="28"/>
          <w:szCs w:val="28"/>
        </w:rPr>
        <w:t>в связи с установлением: ___________________________________________________________</w:t>
      </w:r>
    </w:p>
    <w:p w:rsidR="00041B6F" w:rsidRPr="00B36312" w:rsidRDefault="00041B6F" w:rsidP="00041B6F">
      <w:pPr>
        <w:autoSpaceDE w:val="0"/>
        <w:autoSpaceDN w:val="0"/>
        <w:adjustRightInd w:val="0"/>
        <w:rPr>
          <w:rFonts w:eastAsia="Calibri"/>
        </w:rPr>
      </w:pPr>
      <w:r w:rsidRPr="00B36312">
        <w:rPr>
          <w:rFonts w:eastAsia="Calibri"/>
        </w:rPr>
        <w:t>(описывается установленный факт со ссылками на нормативный правовой акт)</w:t>
      </w:r>
    </w:p>
    <w:p w:rsidR="00B36312" w:rsidRDefault="00041B6F" w:rsidP="00041B6F">
      <w:pPr>
        <w:autoSpaceDE w:val="0"/>
        <w:autoSpaceDN w:val="0"/>
        <w:adjustRightInd w:val="0"/>
        <w:rPr>
          <w:rFonts w:eastAsia="Calibri"/>
          <w:sz w:val="28"/>
          <w:szCs w:val="28"/>
        </w:rPr>
      </w:pPr>
      <w:r w:rsidRPr="00041B6F">
        <w:rPr>
          <w:rFonts w:eastAsia="Calibri"/>
          <w:sz w:val="28"/>
          <w:szCs w:val="28"/>
        </w:rPr>
        <w:t>/Подпись ответственного</w:t>
      </w:r>
    </w:p>
    <w:p w:rsidR="003D14B9" w:rsidRPr="00F213E0" w:rsidRDefault="00041B6F" w:rsidP="00F213E0">
      <w:pPr>
        <w:autoSpaceDE w:val="0"/>
        <w:autoSpaceDN w:val="0"/>
        <w:adjustRightInd w:val="0"/>
        <w:rPr>
          <w:rFonts w:eastAsia="Calibri"/>
          <w:sz w:val="28"/>
          <w:szCs w:val="28"/>
        </w:rPr>
      </w:pPr>
      <w:r w:rsidRPr="00041B6F">
        <w:rPr>
          <w:rFonts w:eastAsia="Calibri"/>
          <w:sz w:val="28"/>
          <w:szCs w:val="28"/>
        </w:rPr>
        <w:t>должностного лица/ ________ /Расшифровка подписи/»</w:t>
      </w:r>
    </w:p>
    <w:sectPr w:rsidR="003D14B9" w:rsidRPr="00F213E0" w:rsidSect="00B36312">
      <w:pgSz w:w="11906" w:h="16838"/>
      <w:pgMar w:top="113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81" w:rsidRDefault="006C7C81" w:rsidP="003600E7">
      <w:r>
        <w:separator/>
      </w:r>
    </w:p>
  </w:endnote>
  <w:endnote w:type="continuationSeparator" w:id="0">
    <w:p w:rsidR="006C7C81" w:rsidRDefault="006C7C81" w:rsidP="003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81" w:rsidRDefault="006C7C81" w:rsidP="003600E7">
      <w:r>
        <w:separator/>
      </w:r>
    </w:p>
  </w:footnote>
  <w:footnote w:type="continuationSeparator" w:id="0">
    <w:p w:rsidR="006C7C81" w:rsidRDefault="006C7C81" w:rsidP="0036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BA" w:rsidRDefault="00FE1DBA">
    <w:pPr>
      <w:pStyle w:val="aa"/>
      <w:jc w:val="center"/>
    </w:pPr>
  </w:p>
  <w:p w:rsidR="00FE1DBA" w:rsidRDefault="00FE1DB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C61"/>
    <w:multiLevelType w:val="hybridMultilevel"/>
    <w:tmpl w:val="CF6AB35E"/>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43BC6"/>
    <w:multiLevelType w:val="hybridMultilevel"/>
    <w:tmpl w:val="02500DD2"/>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11FD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4500E38"/>
    <w:multiLevelType w:val="hybridMultilevel"/>
    <w:tmpl w:val="B0B8F18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1A3625"/>
    <w:multiLevelType w:val="hybridMultilevel"/>
    <w:tmpl w:val="E62240A2"/>
    <w:lvl w:ilvl="0" w:tplc="E1BA2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9361BC"/>
    <w:multiLevelType w:val="hybridMultilevel"/>
    <w:tmpl w:val="70AAC4C2"/>
    <w:lvl w:ilvl="0" w:tplc="2E00FD3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32116"/>
    <w:multiLevelType w:val="hybridMultilevel"/>
    <w:tmpl w:val="D1B809AE"/>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1D7426"/>
    <w:multiLevelType w:val="hybridMultilevel"/>
    <w:tmpl w:val="046C1BB8"/>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6901FF"/>
    <w:multiLevelType w:val="hybridMultilevel"/>
    <w:tmpl w:val="65FA87CC"/>
    <w:lvl w:ilvl="0" w:tplc="F23EEF42">
      <w:start w:val="1"/>
      <w:numFmt w:val="decimal"/>
      <w:lvlText w:val="%1."/>
      <w:lvlJc w:val="left"/>
      <w:pPr>
        <w:ind w:left="1189" w:hanging="480"/>
      </w:pPr>
      <w:rPr>
        <w:rFonts w:hint="default"/>
      </w:rPr>
    </w:lvl>
    <w:lvl w:ilvl="1" w:tplc="63BEED66">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7A7DF2"/>
    <w:multiLevelType w:val="hybridMultilevel"/>
    <w:tmpl w:val="FD009F14"/>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2A5C9C"/>
    <w:multiLevelType w:val="hybridMultilevel"/>
    <w:tmpl w:val="F08A60F6"/>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23617A"/>
    <w:multiLevelType w:val="hybridMultilevel"/>
    <w:tmpl w:val="D3D892AA"/>
    <w:lvl w:ilvl="0" w:tplc="C19291C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042037"/>
    <w:multiLevelType w:val="hybridMultilevel"/>
    <w:tmpl w:val="5BDA465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FE7F16"/>
    <w:multiLevelType w:val="hybridMultilevel"/>
    <w:tmpl w:val="8E329552"/>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66185"/>
    <w:multiLevelType w:val="hybridMultilevel"/>
    <w:tmpl w:val="0668477A"/>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CD6A5C"/>
    <w:multiLevelType w:val="hybridMultilevel"/>
    <w:tmpl w:val="208C0C7E"/>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AC4429"/>
    <w:multiLevelType w:val="multilevel"/>
    <w:tmpl w:val="06309804"/>
    <w:lvl w:ilvl="0">
      <w:start w:val="1"/>
      <w:numFmt w:val="decimal"/>
      <w:lvlText w:val="%1."/>
      <w:lvlJc w:val="left"/>
      <w:pPr>
        <w:ind w:left="1189"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84C1A33"/>
    <w:multiLevelType w:val="hybridMultilevel"/>
    <w:tmpl w:val="5EC41A4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141F9D"/>
    <w:multiLevelType w:val="hybridMultilevel"/>
    <w:tmpl w:val="3EEEBE7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B673AF"/>
    <w:multiLevelType w:val="hybridMultilevel"/>
    <w:tmpl w:val="94EA4750"/>
    <w:lvl w:ilvl="0" w:tplc="DE307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DC0E8C"/>
    <w:multiLevelType w:val="hybridMultilevel"/>
    <w:tmpl w:val="BEE8451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4431DDB"/>
    <w:multiLevelType w:val="hybridMultilevel"/>
    <w:tmpl w:val="58CE425C"/>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000FD1"/>
    <w:multiLevelType w:val="hybridMultilevel"/>
    <w:tmpl w:val="2E1C32D6"/>
    <w:lvl w:ilvl="0" w:tplc="9034B70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8618D8"/>
    <w:multiLevelType w:val="multilevel"/>
    <w:tmpl w:val="51EC231C"/>
    <w:lvl w:ilvl="0">
      <w:start w:val="4"/>
      <w:numFmt w:val="decimal"/>
      <w:lvlText w:val="%1."/>
      <w:lvlJc w:val="left"/>
      <w:pPr>
        <w:tabs>
          <w:tab w:val="num" w:pos="360"/>
        </w:tabs>
        <w:ind w:left="360" w:hanging="360"/>
      </w:pPr>
      <w:rPr>
        <w:rFonts w:hint="default"/>
      </w:rPr>
    </w:lvl>
    <w:lvl w:ilvl="1">
      <w:start w:val="1"/>
      <w:numFmt w:val="decimal"/>
      <w:lvlRestart w:val="0"/>
      <w:pStyle w:val="a"/>
      <w:lvlText w:val="4.%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A3E10A1"/>
    <w:multiLevelType w:val="hybridMultilevel"/>
    <w:tmpl w:val="1BDC2444"/>
    <w:lvl w:ilvl="0" w:tplc="4E2C66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494F3A"/>
    <w:multiLevelType w:val="multilevel"/>
    <w:tmpl w:val="90F6C7A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C611025"/>
    <w:multiLevelType w:val="hybridMultilevel"/>
    <w:tmpl w:val="FE52212A"/>
    <w:lvl w:ilvl="0" w:tplc="30D0F39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571EF6"/>
    <w:multiLevelType w:val="hybridMultilevel"/>
    <w:tmpl w:val="24DA4AE0"/>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FF452D"/>
    <w:multiLevelType w:val="multilevel"/>
    <w:tmpl w:val="97A07C2E"/>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23"/>
  </w:num>
  <w:num w:numId="3">
    <w:abstractNumId w:val="20"/>
  </w:num>
  <w:num w:numId="4">
    <w:abstractNumId w:val="28"/>
  </w:num>
  <w:num w:numId="5">
    <w:abstractNumId w:val="25"/>
  </w:num>
  <w:num w:numId="6">
    <w:abstractNumId w:val="3"/>
  </w:num>
  <w:num w:numId="7">
    <w:abstractNumId w:val="13"/>
  </w:num>
  <w:num w:numId="8">
    <w:abstractNumId w:val="0"/>
  </w:num>
  <w:num w:numId="9">
    <w:abstractNumId w:val="21"/>
  </w:num>
  <w:num w:numId="10">
    <w:abstractNumId w:val="27"/>
  </w:num>
  <w:num w:numId="11">
    <w:abstractNumId w:val="9"/>
  </w:num>
  <w:num w:numId="12">
    <w:abstractNumId w:val="12"/>
  </w:num>
  <w:num w:numId="13">
    <w:abstractNumId w:val="19"/>
  </w:num>
  <w:num w:numId="14">
    <w:abstractNumId w:val="5"/>
  </w:num>
  <w:num w:numId="15">
    <w:abstractNumId w:val="22"/>
  </w:num>
  <w:num w:numId="16">
    <w:abstractNumId w:val="17"/>
  </w:num>
  <w:num w:numId="17">
    <w:abstractNumId w:val="18"/>
  </w:num>
  <w:num w:numId="18">
    <w:abstractNumId w:val="24"/>
  </w:num>
  <w:num w:numId="19">
    <w:abstractNumId w:val="11"/>
  </w:num>
  <w:num w:numId="20">
    <w:abstractNumId w:val="1"/>
  </w:num>
  <w:num w:numId="21">
    <w:abstractNumId w:val="15"/>
  </w:num>
  <w:num w:numId="22">
    <w:abstractNumId w:val="8"/>
  </w:num>
  <w:num w:numId="23">
    <w:abstractNumId w:val="16"/>
  </w:num>
  <w:num w:numId="24">
    <w:abstractNumId w:val="10"/>
  </w:num>
  <w:num w:numId="25">
    <w:abstractNumId w:val="6"/>
  </w:num>
  <w:num w:numId="26">
    <w:abstractNumId w:val="14"/>
  </w:num>
  <w:num w:numId="27">
    <w:abstractNumId w:val="7"/>
  </w:num>
  <w:num w:numId="28">
    <w:abstractNumId w:val="2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47"/>
    <w:rsid w:val="00013C21"/>
    <w:rsid w:val="00015F19"/>
    <w:rsid w:val="0002225B"/>
    <w:rsid w:val="000223E0"/>
    <w:rsid w:val="000239AF"/>
    <w:rsid w:val="00032168"/>
    <w:rsid w:val="00032569"/>
    <w:rsid w:val="00041B6F"/>
    <w:rsid w:val="00051883"/>
    <w:rsid w:val="00071A80"/>
    <w:rsid w:val="000805EB"/>
    <w:rsid w:val="00081481"/>
    <w:rsid w:val="0008687D"/>
    <w:rsid w:val="00093A5B"/>
    <w:rsid w:val="00093EE5"/>
    <w:rsid w:val="00095923"/>
    <w:rsid w:val="00096BCF"/>
    <w:rsid w:val="000A6070"/>
    <w:rsid w:val="000B2FF3"/>
    <w:rsid w:val="000C5DDB"/>
    <w:rsid w:val="000D24EF"/>
    <w:rsid w:val="000D5A7E"/>
    <w:rsid w:val="000D67F9"/>
    <w:rsid w:val="000F656C"/>
    <w:rsid w:val="00100368"/>
    <w:rsid w:val="00117FF2"/>
    <w:rsid w:val="00131D2F"/>
    <w:rsid w:val="00134E23"/>
    <w:rsid w:val="001501FA"/>
    <w:rsid w:val="00153207"/>
    <w:rsid w:val="00183293"/>
    <w:rsid w:val="001926CF"/>
    <w:rsid w:val="00193BF7"/>
    <w:rsid w:val="00193D26"/>
    <w:rsid w:val="00194BD5"/>
    <w:rsid w:val="001A028B"/>
    <w:rsid w:val="001A195A"/>
    <w:rsid w:val="001B209C"/>
    <w:rsid w:val="001B585E"/>
    <w:rsid w:val="001C0C10"/>
    <w:rsid w:val="001D18B9"/>
    <w:rsid w:val="001D4647"/>
    <w:rsid w:val="001E5322"/>
    <w:rsid w:val="001F65C8"/>
    <w:rsid w:val="002161DD"/>
    <w:rsid w:val="00224CFB"/>
    <w:rsid w:val="00227DF2"/>
    <w:rsid w:val="00247F98"/>
    <w:rsid w:val="0025252E"/>
    <w:rsid w:val="00254D47"/>
    <w:rsid w:val="002612C8"/>
    <w:rsid w:val="00274B7A"/>
    <w:rsid w:val="002750A4"/>
    <w:rsid w:val="00276F6A"/>
    <w:rsid w:val="00287177"/>
    <w:rsid w:val="00287266"/>
    <w:rsid w:val="002959EF"/>
    <w:rsid w:val="00297795"/>
    <w:rsid w:val="002A1022"/>
    <w:rsid w:val="002A5A14"/>
    <w:rsid w:val="002A5AF0"/>
    <w:rsid w:val="002B3839"/>
    <w:rsid w:val="002C163E"/>
    <w:rsid w:val="002C4308"/>
    <w:rsid w:val="002E1493"/>
    <w:rsid w:val="002F1BED"/>
    <w:rsid w:val="00300616"/>
    <w:rsid w:val="00301646"/>
    <w:rsid w:val="003139C2"/>
    <w:rsid w:val="003243DE"/>
    <w:rsid w:val="003244EB"/>
    <w:rsid w:val="00325942"/>
    <w:rsid w:val="003403CD"/>
    <w:rsid w:val="00342CE0"/>
    <w:rsid w:val="003515B2"/>
    <w:rsid w:val="003600E7"/>
    <w:rsid w:val="00360938"/>
    <w:rsid w:val="00360ED7"/>
    <w:rsid w:val="0036337F"/>
    <w:rsid w:val="0036405C"/>
    <w:rsid w:val="003642E7"/>
    <w:rsid w:val="00380539"/>
    <w:rsid w:val="00383D26"/>
    <w:rsid w:val="003A1401"/>
    <w:rsid w:val="003A15DC"/>
    <w:rsid w:val="003A4115"/>
    <w:rsid w:val="003A4F0E"/>
    <w:rsid w:val="003A5247"/>
    <w:rsid w:val="003B5955"/>
    <w:rsid w:val="003C26EC"/>
    <w:rsid w:val="003C6B6D"/>
    <w:rsid w:val="003D14B9"/>
    <w:rsid w:val="003F499B"/>
    <w:rsid w:val="003F6481"/>
    <w:rsid w:val="00402F9A"/>
    <w:rsid w:val="00405CB8"/>
    <w:rsid w:val="00406082"/>
    <w:rsid w:val="00414D86"/>
    <w:rsid w:val="004222CC"/>
    <w:rsid w:val="00451EB9"/>
    <w:rsid w:val="00461248"/>
    <w:rsid w:val="004664A8"/>
    <w:rsid w:val="00466C36"/>
    <w:rsid w:val="00477F62"/>
    <w:rsid w:val="0048502A"/>
    <w:rsid w:val="00492E4A"/>
    <w:rsid w:val="004A0DAD"/>
    <w:rsid w:val="004B283E"/>
    <w:rsid w:val="004C0006"/>
    <w:rsid w:val="004C1657"/>
    <w:rsid w:val="004C3723"/>
    <w:rsid w:val="004D187F"/>
    <w:rsid w:val="004D279F"/>
    <w:rsid w:val="004D433B"/>
    <w:rsid w:val="004D54DA"/>
    <w:rsid w:val="004D6474"/>
    <w:rsid w:val="004E2884"/>
    <w:rsid w:val="004E2A6D"/>
    <w:rsid w:val="004F22A3"/>
    <w:rsid w:val="00501E54"/>
    <w:rsid w:val="00505AA1"/>
    <w:rsid w:val="00513625"/>
    <w:rsid w:val="00523BBB"/>
    <w:rsid w:val="0052785B"/>
    <w:rsid w:val="0053343B"/>
    <w:rsid w:val="00540E73"/>
    <w:rsid w:val="00555E47"/>
    <w:rsid w:val="00560FEA"/>
    <w:rsid w:val="0056459A"/>
    <w:rsid w:val="00570A51"/>
    <w:rsid w:val="00573DB2"/>
    <w:rsid w:val="005767B7"/>
    <w:rsid w:val="005948DD"/>
    <w:rsid w:val="005969F2"/>
    <w:rsid w:val="005A547F"/>
    <w:rsid w:val="005C0CE1"/>
    <w:rsid w:val="005C13F2"/>
    <w:rsid w:val="005D0FBF"/>
    <w:rsid w:val="005D2962"/>
    <w:rsid w:val="005D70C8"/>
    <w:rsid w:val="005E24B3"/>
    <w:rsid w:val="005E6323"/>
    <w:rsid w:val="005F4CFD"/>
    <w:rsid w:val="005F6BC1"/>
    <w:rsid w:val="006066DA"/>
    <w:rsid w:val="00617B0C"/>
    <w:rsid w:val="00627EA9"/>
    <w:rsid w:val="006329F8"/>
    <w:rsid w:val="006416A1"/>
    <w:rsid w:val="00667890"/>
    <w:rsid w:val="00673298"/>
    <w:rsid w:val="00685300"/>
    <w:rsid w:val="006959CF"/>
    <w:rsid w:val="00696820"/>
    <w:rsid w:val="006B4B31"/>
    <w:rsid w:val="006C7C81"/>
    <w:rsid w:val="006E68B4"/>
    <w:rsid w:val="006F43CE"/>
    <w:rsid w:val="006F6711"/>
    <w:rsid w:val="00700B43"/>
    <w:rsid w:val="0070493A"/>
    <w:rsid w:val="00711548"/>
    <w:rsid w:val="00711CB2"/>
    <w:rsid w:val="00716A35"/>
    <w:rsid w:val="00716DA3"/>
    <w:rsid w:val="00720694"/>
    <w:rsid w:val="00722D79"/>
    <w:rsid w:val="00732A36"/>
    <w:rsid w:val="00734939"/>
    <w:rsid w:val="00737522"/>
    <w:rsid w:val="007408EC"/>
    <w:rsid w:val="00741338"/>
    <w:rsid w:val="0074163E"/>
    <w:rsid w:val="00742169"/>
    <w:rsid w:val="00755394"/>
    <w:rsid w:val="0076325A"/>
    <w:rsid w:val="00773D8A"/>
    <w:rsid w:val="00790D3A"/>
    <w:rsid w:val="00795E14"/>
    <w:rsid w:val="007A2D3F"/>
    <w:rsid w:val="007B0E3E"/>
    <w:rsid w:val="007B3628"/>
    <w:rsid w:val="007B428B"/>
    <w:rsid w:val="007B6BB6"/>
    <w:rsid w:val="007C6C45"/>
    <w:rsid w:val="007D0297"/>
    <w:rsid w:val="007D1BA0"/>
    <w:rsid w:val="007E03BC"/>
    <w:rsid w:val="007E0AA1"/>
    <w:rsid w:val="007E1BAD"/>
    <w:rsid w:val="007E7FC7"/>
    <w:rsid w:val="007F0279"/>
    <w:rsid w:val="007F2610"/>
    <w:rsid w:val="007F2A6F"/>
    <w:rsid w:val="008004D6"/>
    <w:rsid w:val="00802A71"/>
    <w:rsid w:val="00805F59"/>
    <w:rsid w:val="00827EEF"/>
    <w:rsid w:val="00835CF7"/>
    <w:rsid w:val="00842184"/>
    <w:rsid w:val="00851B89"/>
    <w:rsid w:val="00857530"/>
    <w:rsid w:val="00857D9F"/>
    <w:rsid w:val="0086299B"/>
    <w:rsid w:val="00864CBB"/>
    <w:rsid w:val="008662B2"/>
    <w:rsid w:val="0088523F"/>
    <w:rsid w:val="008A44A5"/>
    <w:rsid w:val="008B400D"/>
    <w:rsid w:val="008C1522"/>
    <w:rsid w:val="008D5353"/>
    <w:rsid w:val="008E1406"/>
    <w:rsid w:val="008F078F"/>
    <w:rsid w:val="008F72D7"/>
    <w:rsid w:val="00902A94"/>
    <w:rsid w:val="00907C04"/>
    <w:rsid w:val="00911504"/>
    <w:rsid w:val="00925654"/>
    <w:rsid w:val="00932E1B"/>
    <w:rsid w:val="00934180"/>
    <w:rsid w:val="00941AB6"/>
    <w:rsid w:val="0094236E"/>
    <w:rsid w:val="00952FAB"/>
    <w:rsid w:val="009631D5"/>
    <w:rsid w:val="009634B1"/>
    <w:rsid w:val="0096675E"/>
    <w:rsid w:val="009808DB"/>
    <w:rsid w:val="00982D2C"/>
    <w:rsid w:val="00985959"/>
    <w:rsid w:val="0098708E"/>
    <w:rsid w:val="00992535"/>
    <w:rsid w:val="0099393B"/>
    <w:rsid w:val="00995217"/>
    <w:rsid w:val="009A0904"/>
    <w:rsid w:val="009A0DE3"/>
    <w:rsid w:val="009B3E79"/>
    <w:rsid w:val="009C23FD"/>
    <w:rsid w:val="00A037A6"/>
    <w:rsid w:val="00A0526F"/>
    <w:rsid w:val="00A222B1"/>
    <w:rsid w:val="00A258C3"/>
    <w:rsid w:val="00A35812"/>
    <w:rsid w:val="00A450E4"/>
    <w:rsid w:val="00A542EC"/>
    <w:rsid w:val="00A54665"/>
    <w:rsid w:val="00A60F43"/>
    <w:rsid w:val="00A656D5"/>
    <w:rsid w:val="00A656E6"/>
    <w:rsid w:val="00A6620C"/>
    <w:rsid w:val="00A66C79"/>
    <w:rsid w:val="00A67AF9"/>
    <w:rsid w:val="00A81A1A"/>
    <w:rsid w:val="00A81FBD"/>
    <w:rsid w:val="00A82659"/>
    <w:rsid w:val="00A94A11"/>
    <w:rsid w:val="00AA1EED"/>
    <w:rsid w:val="00AA5116"/>
    <w:rsid w:val="00AC441E"/>
    <w:rsid w:val="00AD467C"/>
    <w:rsid w:val="00AD603A"/>
    <w:rsid w:val="00AD76D7"/>
    <w:rsid w:val="00B02009"/>
    <w:rsid w:val="00B024A2"/>
    <w:rsid w:val="00B04C33"/>
    <w:rsid w:val="00B05112"/>
    <w:rsid w:val="00B05DD2"/>
    <w:rsid w:val="00B066F9"/>
    <w:rsid w:val="00B12390"/>
    <w:rsid w:val="00B21BCC"/>
    <w:rsid w:val="00B26EFB"/>
    <w:rsid w:val="00B320E7"/>
    <w:rsid w:val="00B35591"/>
    <w:rsid w:val="00B36312"/>
    <w:rsid w:val="00B43927"/>
    <w:rsid w:val="00B558CD"/>
    <w:rsid w:val="00B57E4F"/>
    <w:rsid w:val="00B6523F"/>
    <w:rsid w:val="00B673E7"/>
    <w:rsid w:val="00B70616"/>
    <w:rsid w:val="00B70947"/>
    <w:rsid w:val="00B71393"/>
    <w:rsid w:val="00B741E3"/>
    <w:rsid w:val="00B802FB"/>
    <w:rsid w:val="00B812FB"/>
    <w:rsid w:val="00B82044"/>
    <w:rsid w:val="00B854B1"/>
    <w:rsid w:val="00B900B9"/>
    <w:rsid w:val="00B92ECF"/>
    <w:rsid w:val="00B96C05"/>
    <w:rsid w:val="00BA432F"/>
    <w:rsid w:val="00BA58D6"/>
    <w:rsid w:val="00BA65E0"/>
    <w:rsid w:val="00BC09E0"/>
    <w:rsid w:val="00BC1441"/>
    <w:rsid w:val="00BD3443"/>
    <w:rsid w:val="00BD4B2D"/>
    <w:rsid w:val="00BD4FD7"/>
    <w:rsid w:val="00C051D9"/>
    <w:rsid w:val="00C10510"/>
    <w:rsid w:val="00C10A6E"/>
    <w:rsid w:val="00C2163E"/>
    <w:rsid w:val="00C263E1"/>
    <w:rsid w:val="00C27456"/>
    <w:rsid w:val="00C421A7"/>
    <w:rsid w:val="00C51B36"/>
    <w:rsid w:val="00C534DF"/>
    <w:rsid w:val="00C54B0C"/>
    <w:rsid w:val="00C56C40"/>
    <w:rsid w:val="00C72473"/>
    <w:rsid w:val="00C8162A"/>
    <w:rsid w:val="00CA73D6"/>
    <w:rsid w:val="00CB0586"/>
    <w:rsid w:val="00CB6B19"/>
    <w:rsid w:val="00CC1226"/>
    <w:rsid w:val="00CC38EB"/>
    <w:rsid w:val="00CC69D2"/>
    <w:rsid w:val="00CE447E"/>
    <w:rsid w:val="00CE4954"/>
    <w:rsid w:val="00CE64D9"/>
    <w:rsid w:val="00CF06D4"/>
    <w:rsid w:val="00CF3F39"/>
    <w:rsid w:val="00D23329"/>
    <w:rsid w:val="00D25A1D"/>
    <w:rsid w:val="00D5658A"/>
    <w:rsid w:val="00D5760D"/>
    <w:rsid w:val="00D603A4"/>
    <w:rsid w:val="00D74EA2"/>
    <w:rsid w:val="00D80EA7"/>
    <w:rsid w:val="00D8169F"/>
    <w:rsid w:val="00D84683"/>
    <w:rsid w:val="00D87816"/>
    <w:rsid w:val="00DA0DE0"/>
    <w:rsid w:val="00DA13CC"/>
    <w:rsid w:val="00DA33D5"/>
    <w:rsid w:val="00DC0D4A"/>
    <w:rsid w:val="00DC3210"/>
    <w:rsid w:val="00DD0253"/>
    <w:rsid w:val="00DE0CE5"/>
    <w:rsid w:val="00DE4727"/>
    <w:rsid w:val="00E02D3A"/>
    <w:rsid w:val="00E0367F"/>
    <w:rsid w:val="00E11757"/>
    <w:rsid w:val="00E12321"/>
    <w:rsid w:val="00E124C4"/>
    <w:rsid w:val="00E14A0F"/>
    <w:rsid w:val="00E23B14"/>
    <w:rsid w:val="00E46A25"/>
    <w:rsid w:val="00E47547"/>
    <w:rsid w:val="00E508F2"/>
    <w:rsid w:val="00E61C6A"/>
    <w:rsid w:val="00E6429A"/>
    <w:rsid w:val="00E74847"/>
    <w:rsid w:val="00E96ECE"/>
    <w:rsid w:val="00EA1853"/>
    <w:rsid w:val="00EB2F74"/>
    <w:rsid w:val="00EB361A"/>
    <w:rsid w:val="00EC04F2"/>
    <w:rsid w:val="00EC4E30"/>
    <w:rsid w:val="00EC57DF"/>
    <w:rsid w:val="00EC75FC"/>
    <w:rsid w:val="00ED000D"/>
    <w:rsid w:val="00ED3236"/>
    <w:rsid w:val="00ED7EE4"/>
    <w:rsid w:val="00EF4EA7"/>
    <w:rsid w:val="00F213E0"/>
    <w:rsid w:val="00F25659"/>
    <w:rsid w:val="00F36601"/>
    <w:rsid w:val="00F4008C"/>
    <w:rsid w:val="00F55A27"/>
    <w:rsid w:val="00F6251B"/>
    <w:rsid w:val="00F649EC"/>
    <w:rsid w:val="00F75435"/>
    <w:rsid w:val="00F760C4"/>
    <w:rsid w:val="00FA2F68"/>
    <w:rsid w:val="00FA408E"/>
    <w:rsid w:val="00FB1F3C"/>
    <w:rsid w:val="00FB2828"/>
    <w:rsid w:val="00FB6474"/>
    <w:rsid w:val="00FC01BE"/>
    <w:rsid w:val="00FC65F6"/>
    <w:rsid w:val="00FC7DB6"/>
    <w:rsid w:val="00FD1329"/>
    <w:rsid w:val="00FE1DBA"/>
    <w:rsid w:val="00FE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547"/>
    <w:rPr>
      <w:sz w:val="24"/>
      <w:szCs w:val="24"/>
    </w:rPr>
  </w:style>
  <w:style w:type="paragraph" w:styleId="1">
    <w:name w:val="heading 1"/>
    <w:basedOn w:val="a0"/>
    <w:next w:val="a0"/>
    <w:link w:val="10"/>
    <w:qFormat/>
    <w:rsid w:val="00041B6F"/>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7E1BAD"/>
    <w:pPr>
      <w:numPr>
        <w:numId w:val="1"/>
      </w:numPr>
    </w:pPr>
  </w:style>
  <w:style w:type="paragraph" w:styleId="a">
    <w:name w:val="List Number"/>
    <w:basedOn w:val="a0"/>
    <w:rsid w:val="007E1BAD"/>
    <w:pPr>
      <w:numPr>
        <w:ilvl w:val="1"/>
        <w:numId w:val="2"/>
      </w:numPr>
    </w:pPr>
  </w:style>
  <w:style w:type="table" w:styleId="a4">
    <w:name w:val="Table Grid"/>
    <w:basedOn w:val="a2"/>
    <w:rsid w:val="003A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BD4FD7"/>
    <w:rPr>
      <w:rFonts w:ascii="Tahoma" w:hAnsi="Tahoma"/>
      <w:sz w:val="16"/>
      <w:szCs w:val="16"/>
    </w:rPr>
  </w:style>
  <w:style w:type="character" w:customStyle="1" w:styleId="a6">
    <w:name w:val="Текст выноски Знак"/>
    <w:link w:val="a5"/>
    <w:rsid w:val="00BD4FD7"/>
    <w:rPr>
      <w:rFonts w:ascii="Tahoma" w:hAnsi="Tahoma" w:cs="Tahoma"/>
      <w:sz w:val="16"/>
      <w:szCs w:val="16"/>
    </w:rPr>
  </w:style>
  <w:style w:type="paragraph" w:styleId="a7">
    <w:name w:val="List Paragraph"/>
    <w:basedOn w:val="a0"/>
    <w:uiPriority w:val="99"/>
    <w:qFormat/>
    <w:rsid w:val="00E508F2"/>
    <w:pPr>
      <w:ind w:left="708"/>
    </w:pPr>
  </w:style>
  <w:style w:type="character" w:customStyle="1" w:styleId="FontStyle22">
    <w:name w:val="Font Style22"/>
    <w:rsid w:val="00B854B1"/>
    <w:rPr>
      <w:rFonts w:ascii="Arial" w:hAnsi="Arial" w:cs="Arial"/>
      <w:sz w:val="12"/>
      <w:szCs w:val="12"/>
    </w:rPr>
  </w:style>
  <w:style w:type="paragraph" w:customStyle="1" w:styleId="ConsPlusNormal">
    <w:name w:val="ConsPlusNormal"/>
    <w:rsid w:val="00B854B1"/>
    <w:pPr>
      <w:widowControl w:val="0"/>
      <w:autoSpaceDE w:val="0"/>
      <w:autoSpaceDN w:val="0"/>
      <w:adjustRightInd w:val="0"/>
    </w:pPr>
    <w:rPr>
      <w:rFonts w:ascii="Arial" w:hAnsi="Arial" w:cs="Arial"/>
    </w:rPr>
  </w:style>
  <w:style w:type="paragraph" w:customStyle="1" w:styleId="tekstob">
    <w:name w:val="tekstob"/>
    <w:basedOn w:val="a0"/>
    <w:rsid w:val="00B854B1"/>
    <w:pPr>
      <w:spacing w:before="100" w:beforeAutospacing="1" w:after="100" w:afterAutospacing="1"/>
    </w:pPr>
  </w:style>
  <w:style w:type="paragraph" w:styleId="a8">
    <w:name w:val="No Spacing"/>
    <w:link w:val="a9"/>
    <w:uiPriority w:val="1"/>
    <w:qFormat/>
    <w:rsid w:val="00B854B1"/>
    <w:rPr>
      <w:rFonts w:eastAsia="Calibri"/>
      <w:sz w:val="28"/>
      <w:szCs w:val="22"/>
      <w:lang w:eastAsia="en-US"/>
    </w:rPr>
  </w:style>
  <w:style w:type="character" w:customStyle="1" w:styleId="a9">
    <w:name w:val="Без интервала Знак"/>
    <w:link w:val="a8"/>
    <w:uiPriority w:val="1"/>
    <w:locked/>
    <w:rsid w:val="00B854B1"/>
    <w:rPr>
      <w:rFonts w:eastAsia="Calibri"/>
      <w:sz w:val="28"/>
      <w:szCs w:val="22"/>
      <w:lang w:eastAsia="en-US" w:bidi="ar-SA"/>
    </w:rPr>
  </w:style>
  <w:style w:type="paragraph" w:styleId="aa">
    <w:name w:val="header"/>
    <w:basedOn w:val="a0"/>
    <w:link w:val="ab"/>
    <w:uiPriority w:val="99"/>
    <w:unhideWhenUsed/>
    <w:rsid w:val="003600E7"/>
    <w:pPr>
      <w:tabs>
        <w:tab w:val="center" w:pos="4677"/>
        <w:tab w:val="right" w:pos="9355"/>
      </w:tabs>
    </w:pPr>
  </w:style>
  <w:style w:type="character" w:customStyle="1" w:styleId="ab">
    <w:name w:val="Верхний колонтитул Знак"/>
    <w:link w:val="aa"/>
    <w:uiPriority w:val="99"/>
    <w:rsid w:val="003600E7"/>
    <w:rPr>
      <w:sz w:val="24"/>
      <w:szCs w:val="24"/>
    </w:rPr>
  </w:style>
  <w:style w:type="paragraph" w:styleId="ac">
    <w:name w:val="footer"/>
    <w:basedOn w:val="a0"/>
    <w:link w:val="ad"/>
    <w:uiPriority w:val="99"/>
    <w:unhideWhenUsed/>
    <w:rsid w:val="003600E7"/>
    <w:pPr>
      <w:tabs>
        <w:tab w:val="center" w:pos="4677"/>
        <w:tab w:val="right" w:pos="9355"/>
      </w:tabs>
    </w:pPr>
  </w:style>
  <w:style w:type="character" w:customStyle="1" w:styleId="ad">
    <w:name w:val="Нижний колонтитул Знак"/>
    <w:link w:val="ac"/>
    <w:uiPriority w:val="99"/>
    <w:rsid w:val="003600E7"/>
    <w:rPr>
      <w:sz w:val="24"/>
      <w:szCs w:val="24"/>
    </w:rPr>
  </w:style>
  <w:style w:type="paragraph" w:customStyle="1" w:styleId="Style11">
    <w:name w:val="Style11"/>
    <w:basedOn w:val="a0"/>
    <w:rsid w:val="003D14B9"/>
    <w:pPr>
      <w:widowControl w:val="0"/>
      <w:autoSpaceDE w:val="0"/>
      <w:autoSpaceDN w:val="0"/>
      <w:adjustRightInd w:val="0"/>
      <w:spacing w:line="156" w:lineRule="exact"/>
      <w:ind w:firstLine="125"/>
      <w:jc w:val="both"/>
    </w:pPr>
    <w:rPr>
      <w:rFonts w:ascii="Arial" w:hAnsi="Arial"/>
    </w:rPr>
  </w:style>
  <w:style w:type="paragraph" w:customStyle="1" w:styleId="ConsPlusNonformat">
    <w:name w:val="ConsPlusNonformat"/>
    <w:uiPriority w:val="99"/>
    <w:rsid w:val="00DC32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0A51"/>
    <w:pPr>
      <w:widowControl w:val="0"/>
      <w:autoSpaceDE w:val="0"/>
      <w:autoSpaceDN w:val="0"/>
      <w:adjustRightInd w:val="0"/>
    </w:pPr>
    <w:rPr>
      <w:b/>
      <w:bCs/>
      <w:sz w:val="24"/>
      <w:szCs w:val="24"/>
    </w:rPr>
  </w:style>
  <w:style w:type="character" w:customStyle="1" w:styleId="10">
    <w:name w:val="Заголовок 1 Знак"/>
    <w:basedOn w:val="a1"/>
    <w:link w:val="1"/>
    <w:rsid w:val="00041B6F"/>
    <w:rPr>
      <w:rFonts w:ascii="Arial" w:hAnsi="Arial"/>
      <w:b/>
      <w:bCs/>
      <w:kern w:val="32"/>
      <w:sz w:val="32"/>
      <w:szCs w:val="32"/>
    </w:rPr>
  </w:style>
  <w:style w:type="character" w:customStyle="1" w:styleId="ae">
    <w:name w:val="Основной текст с отступом Знак"/>
    <w:basedOn w:val="a1"/>
    <w:link w:val="af"/>
    <w:rsid w:val="00041B6F"/>
    <w:rPr>
      <w:sz w:val="24"/>
      <w:szCs w:val="24"/>
    </w:rPr>
  </w:style>
  <w:style w:type="paragraph" w:styleId="af">
    <w:name w:val="Body Text Indent"/>
    <w:basedOn w:val="a0"/>
    <w:link w:val="ae"/>
    <w:rsid w:val="00041B6F"/>
    <w:pPr>
      <w:ind w:firstLine="720"/>
      <w:jc w:val="both"/>
    </w:pPr>
  </w:style>
  <w:style w:type="character" w:customStyle="1" w:styleId="11">
    <w:name w:val="Основной текст с отступом Знак1"/>
    <w:basedOn w:val="a1"/>
    <w:uiPriority w:val="99"/>
    <w:semiHidden/>
    <w:rsid w:val="00041B6F"/>
    <w:rPr>
      <w:sz w:val="24"/>
      <w:szCs w:val="24"/>
    </w:rPr>
  </w:style>
  <w:style w:type="character" w:customStyle="1" w:styleId="2">
    <w:name w:val="Основной текст с отступом 2 Знак"/>
    <w:aliases w:val=" Знак1 Знак"/>
    <w:basedOn w:val="a1"/>
    <w:link w:val="20"/>
    <w:rsid w:val="00041B6F"/>
    <w:rPr>
      <w:sz w:val="24"/>
      <w:szCs w:val="24"/>
    </w:rPr>
  </w:style>
  <w:style w:type="paragraph" w:styleId="20">
    <w:name w:val="Body Text Indent 2"/>
    <w:aliases w:val=" Знак1"/>
    <w:basedOn w:val="a0"/>
    <w:link w:val="2"/>
    <w:rsid w:val="00041B6F"/>
    <w:pPr>
      <w:spacing w:after="120" w:line="480" w:lineRule="auto"/>
      <w:ind w:left="283"/>
    </w:pPr>
  </w:style>
  <w:style w:type="character" w:customStyle="1" w:styleId="21">
    <w:name w:val="Основной текст с отступом 2 Знак1"/>
    <w:basedOn w:val="a1"/>
    <w:uiPriority w:val="99"/>
    <w:semiHidden/>
    <w:rsid w:val="00041B6F"/>
    <w:rPr>
      <w:sz w:val="24"/>
      <w:szCs w:val="24"/>
    </w:rPr>
  </w:style>
  <w:style w:type="character" w:styleId="af0">
    <w:name w:val="Hyperlink"/>
    <w:uiPriority w:val="99"/>
    <w:rsid w:val="00041B6F"/>
    <w:rPr>
      <w:rFonts w:cs="Times New Roman"/>
      <w:color w:val="0000FF"/>
      <w:u w:val="single"/>
    </w:rPr>
  </w:style>
  <w:style w:type="paragraph" w:styleId="3">
    <w:name w:val="Body Text Indent 3"/>
    <w:basedOn w:val="a0"/>
    <w:link w:val="30"/>
    <w:uiPriority w:val="99"/>
    <w:rsid w:val="00041B6F"/>
    <w:pPr>
      <w:spacing w:after="120"/>
      <w:ind w:left="283"/>
    </w:pPr>
    <w:rPr>
      <w:sz w:val="16"/>
      <w:szCs w:val="16"/>
    </w:rPr>
  </w:style>
  <w:style w:type="character" w:customStyle="1" w:styleId="30">
    <w:name w:val="Основной текст с отступом 3 Знак"/>
    <w:basedOn w:val="a1"/>
    <w:link w:val="3"/>
    <w:uiPriority w:val="99"/>
    <w:rsid w:val="00041B6F"/>
    <w:rPr>
      <w:sz w:val="16"/>
      <w:szCs w:val="16"/>
    </w:rPr>
  </w:style>
  <w:style w:type="paragraph" w:customStyle="1" w:styleId="ConsNormal">
    <w:name w:val="ConsNormal"/>
    <w:rsid w:val="00041B6F"/>
    <w:pPr>
      <w:widowControl w:val="0"/>
      <w:autoSpaceDE w:val="0"/>
      <w:autoSpaceDN w:val="0"/>
      <w:adjustRightInd w:val="0"/>
      <w:ind w:right="19772" w:firstLine="720"/>
    </w:pPr>
    <w:rPr>
      <w:rFonts w:ascii="Arial" w:hAnsi="Arial" w:cs="Arial"/>
    </w:rPr>
  </w:style>
  <w:style w:type="character" w:customStyle="1" w:styleId="22">
    <w:name w:val="Основной текст 2 Знак"/>
    <w:basedOn w:val="a1"/>
    <w:link w:val="23"/>
    <w:rsid w:val="00041B6F"/>
    <w:rPr>
      <w:sz w:val="24"/>
      <w:szCs w:val="24"/>
    </w:rPr>
  </w:style>
  <w:style w:type="paragraph" w:styleId="23">
    <w:name w:val="Body Text 2"/>
    <w:basedOn w:val="a0"/>
    <w:link w:val="22"/>
    <w:rsid w:val="00041B6F"/>
    <w:pPr>
      <w:spacing w:after="120" w:line="480" w:lineRule="auto"/>
    </w:pPr>
  </w:style>
  <w:style w:type="character" w:customStyle="1" w:styleId="210">
    <w:name w:val="Основной текст 2 Знак1"/>
    <w:basedOn w:val="a1"/>
    <w:uiPriority w:val="99"/>
    <w:semiHidden/>
    <w:rsid w:val="00041B6F"/>
    <w:rPr>
      <w:sz w:val="24"/>
      <w:szCs w:val="24"/>
    </w:rPr>
  </w:style>
  <w:style w:type="paragraph" w:styleId="af1">
    <w:name w:val="Normal (Web)"/>
    <w:basedOn w:val="a0"/>
    <w:uiPriority w:val="99"/>
    <w:rsid w:val="00041B6F"/>
    <w:pPr>
      <w:spacing w:before="100" w:beforeAutospacing="1" w:after="100" w:afterAutospacing="1"/>
    </w:pPr>
  </w:style>
  <w:style w:type="character" w:customStyle="1" w:styleId="12">
    <w:name w:val="Нижний колонтитул Знак1"/>
    <w:basedOn w:val="a1"/>
    <w:uiPriority w:val="99"/>
    <w:semiHidden/>
    <w:rsid w:val="00041B6F"/>
    <w:rPr>
      <w:rFonts w:eastAsia="Times New Roman"/>
      <w:sz w:val="24"/>
      <w:szCs w:val="24"/>
    </w:rPr>
  </w:style>
  <w:style w:type="paragraph" w:customStyle="1" w:styleId="ConsTitle">
    <w:name w:val="ConsTitle"/>
    <w:rsid w:val="00041B6F"/>
    <w:pPr>
      <w:widowControl w:val="0"/>
      <w:autoSpaceDE w:val="0"/>
      <w:autoSpaceDN w:val="0"/>
      <w:adjustRightInd w:val="0"/>
    </w:pPr>
    <w:rPr>
      <w:rFonts w:ascii="Arial" w:hAnsi="Arial" w:cs="Arial"/>
      <w:b/>
      <w:bCs/>
    </w:rPr>
  </w:style>
  <w:style w:type="character" w:customStyle="1" w:styleId="13">
    <w:name w:val="Верхний колонтитул Знак1"/>
    <w:basedOn w:val="a1"/>
    <w:uiPriority w:val="99"/>
    <w:semiHidden/>
    <w:rsid w:val="00041B6F"/>
    <w:rPr>
      <w:rFonts w:eastAsia="Times New Roman"/>
      <w:sz w:val="24"/>
      <w:szCs w:val="24"/>
    </w:rPr>
  </w:style>
  <w:style w:type="paragraph" w:customStyle="1" w:styleId="14">
    <w:name w:val="Без интервала1"/>
    <w:rsid w:val="00041B6F"/>
    <w:pPr>
      <w:suppressAutoHyphens/>
    </w:pPr>
    <w:rPr>
      <w:rFonts w:ascii="Calibri" w:eastAsia="Arial" w:hAnsi="Calibri" w:cs="Calibri"/>
      <w:sz w:val="22"/>
      <w:szCs w:val="22"/>
      <w:lang w:eastAsia="ar-SA"/>
    </w:rPr>
  </w:style>
  <w:style w:type="character" w:customStyle="1" w:styleId="UnresolvedMention">
    <w:name w:val="Unresolved Mention"/>
    <w:basedOn w:val="a1"/>
    <w:uiPriority w:val="99"/>
    <w:semiHidden/>
    <w:unhideWhenUsed/>
    <w:rsid w:val="004664A8"/>
    <w:rPr>
      <w:color w:val="605E5C"/>
      <w:shd w:val="clear" w:color="auto" w:fill="E1DFDD"/>
    </w:rPr>
  </w:style>
  <w:style w:type="character" w:customStyle="1" w:styleId="blk">
    <w:name w:val="blk"/>
    <w:basedOn w:val="a1"/>
    <w:rsid w:val="00EA1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547"/>
    <w:rPr>
      <w:sz w:val="24"/>
      <w:szCs w:val="24"/>
    </w:rPr>
  </w:style>
  <w:style w:type="paragraph" w:styleId="1">
    <w:name w:val="heading 1"/>
    <w:basedOn w:val="a0"/>
    <w:next w:val="a0"/>
    <w:link w:val="10"/>
    <w:qFormat/>
    <w:rsid w:val="00041B6F"/>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7E1BAD"/>
    <w:pPr>
      <w:numPr>
        <w:numId w:val="1"/>
      </w:numPr>
    </w:pPr>
  </w:style>
  <w:style w:type="paragraph" w:styleId="a">
    <w:name w:val="List Number"/>
    <w:basedOn w:val="a0"/>
    <w:rsid w:val="007E1BAD"/>
    <w:pPr>
      <w:numPr>
        <w:ilvl w:val="1"/>
        <w:numId w:val="2"/>
      </w:numPr>
    </w:pPr>
  </w:style>
  <w:style w:type="table" w:styleId="a4">
    <w:name w:val="Table Grid"/>
    <w:basedOn w:val="a2"/>
    <w:rsid w:val="003A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BD4FD7"/>
    <w:rPr>
      <w:rFonts w:ascii="Tahoma" w:hAnsi="Tahoma"/>
      <w:sz w:val="16"/>
      <w:szCs w:val="16"/>
    </w:rPr>
  </w:style>
  <w:style w:type="character" w:customStyle="1" w:styleId="a6">
    <w:name w:val="Текст выноски Знак"/>
    <w:link w:val="a5"/>
    <w:rsid w:val="00BD4FD7"/>
    <w:rPr>
      <w:rFonts w:ascii="Tahoma" w:hAnsi="Tahoma" w:cs="Tahoma"/>
      <w:sz w:val="16"/>
      <w:szCs w:val="16"/>
    </w:rPr>
  </w:style>
  <w:style w:type="paragraph" w:styleId="a7">
    <w:name w:val="List Paragraph"/>
    <w:basedOn w:val="a0"/>
    <w:uiPriority w:val="99"/>
    <w:qFormat/>
    <w:rsid w:val="00E508F2"/>
    <w:pPr>
      <w:ind w:left="708"/>
    </w:pPr>
  </w:style>
  <w:style w:type="character" w:customStyle="1" w:styleId="FontStyle22">
    <w:name w:val="Font Style22"/>
    <w:rsid w:val="00B854B1"/>
    <w:rPr>
      <w:rFonts w:ascii="Arial" w:hAnsi="Arial" w:cs="Arial"/>
      <w:sz w:val="12"/>
      <w:szCs w:val="12"/>
    </w:rPr>
  </w:style>
  <w:style w:type="paragraph" w:customStyle="1" w:styleId="ConsPlusNormal">
    <w:name w:val="ConsPlusNormal"/>
    <w:rsid w:val="00B854B1"/>
    <w:pPr>
      <w:widowControl w:val="0"/>
      <w:autoSpaceDE w:val="0"/>
      <w:autoSpaceDN w:val="0"/>
      <w:adjustRightInd w:val="0"/>
    </w:pPr>
    <w:rPr>
      <w:rFonts w:ascii="Arial" w:hAnsi="Arial" w:cs="Arial"/>
    </w:rPr>
  </w:style>
  <w:style w:type="paragraph" w:customStyle="1" w:styleId="tekstob">
    <w:name w:val="tekstob"/>
    <w:basedOn w:val="a0"/>
    <w:rsid w:val="00B854B1"/>
    <w:pPr>
      <w:spacing w:before="100" w:beforeAutospacing="1" w:after="100" w:afterAutospacing="1"/>
    </w:pPr>
  </w:style>
  <w:style w:type="paragraph" w:styleId="a8">
    <w:name w:val="No Spacing"/>
    <w:link w:val="a9"/>
    <w:uiPriority w:val="1"/>
    <w:qFormat/>
    <w:rsid w:val="00B854B1"/>
    <w:rPr>
      <w:rFonts w:eastAsia="Calibri"/>
      <w:sz w:val="28"/>
      <w:szCs w:val="22"/>
      <w:lang w:eastAsia="en-US"/>
    </w:rPr>
  </w:style>
  <w:style w:type="character" w:customStyle="1" w:styleId="a9">
    <w:name w:val="Без интервала Знак"/>
    <w:link w:val="a8"/>
    <w:uiPriority w:val="1"/>
    <w:locked/>
    <w:rsid w:val="00B854B1"/>
    <w:rPr>
      <w:rFonts w:eastAsia="Calibri"/>
      <w:sz w:val="28"/>
      <w:szCs w:val="22"/>
      <w:lang w:eastAsia="en-US" w:bidi="ar-SA"/>
    </w:rPr>
  </w:style>
  <w:style w:type="paragraph" w:styleId="aa">
    <w:name w:val="header"/>
    <w:basedOn w:val="a0"/>
    <w:link w:val="ab"/>
    <w:uiPriority w:val="99"/>
    <w:unhideWhenUsed/>
    <w:rsid w:val="003600E7"/>
    <w:pPr>
      <w:tabs>
        <w:tab w:val="center" w:pos="4677"/>
        <w:tab w:val="right" w:pos="9355"/>
      </w:tabs>
    </w:pPr>
  </w:style>
  <w:style w:type="character" w:customStyle="1" w:styleId="ab">
    <w:name w:val="Верхний колонтитул Знак"/>
    <w:link w:val="aa"/>
    <w:uiPriority w:val="99"/>
    <w:rsid w:val="003600E7"/>
    <w:rPr>
      <w:sz w:val="24"/>
      <w:szCs w:val="24"/>
    </w:rPr>
  </w:style>
  <w:style w:type="paragraph" w:styleId="ac">
    <w:name w:val="footer"/>
    <w:basedOn w:val="a0"/>
    <w:link w:val="ad"/>
    <w:uiPriority w:val="99"/>
    <w:unhideWhenUsed/>
    <w:rsid w:val="003600E7"/>
    <w:pPr>
      <w:tabs>
        <w:tab w:val="center" w:pos="4677"/>
        <w:tab w:val="right" w:pos="9355"/>
      </w:tabs>
    </w:pPr>
  </w:style>
  <w:style w:type="character" w:customStyle="1" w:styleId="ad">
    <w:name w:val="Нижний колонтитул Знак"/>
    <w:link w:val="ac"/>
    <w:uiPriority w:val="99"/>
    <w:rsid w:val="003600E7"/>
    <w:rPr>
      <w:sz w:val="24"/>
      <w:szCs w:val="24"/>
    </w:rPr>
  </w:style>
  <w:style w:type="paragraph" w:customStyle="1" w:styleId="Style11">
    <w:name w:val="Style11"/>
    <w:basedOn w:val="a0"/>
    <w:rsid w:val="003D14B9"/>
    <w:pPr>
      <w:widowControl w:val="0"/>
      <w:autoSpaceDE w:val="0"/>
      <w:autoSpaceDN w:val="0"/>
      <w:adjustRightInd w:val="0"/>
      <w:spacing w:line="156" w:lineRule="exact"/>
      <w:ind w:firstLine="125"/>
      <w:jc w:val="both"/>
    </w:pPr>
    <w:rPr>
      <w:rFonts w:ascii="Arial" w:hAnsi="Arial"/>
    </w:rPr>
  </w:style>
  <w:style w:type="paragraph" w:customStyle="1" w:styleId="ConsPlusNonformat">
    <w:name w:val="ConsPlusNonformat"/>
    <w:uiPriority w:val="99"/>
    <w:rsid w:val="00DC32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0A51"/>
    <w:pPr>
      <w:widowControl w:val="0"/>
      <w:autoSpaceDE w:val="0"/>
      <w:autoSpaceDN w:val="0"/>
      <w:adjustRightInd w:val="0"/>
    </w:pPr>
    <w:rPr>
      <w:b/>
      <w:bCs/>
      <w:sz w:val="24"/>
      <w:szCs w:val="24"/>
    </w:rPr>
  </w:style>
  <w:style w:type="character" w:customStyle="1" w:styleId="10">
    <w:name w:val="Заголовок 1 Знак"/>
    <w:basedOn w:val="a1"/>
    <w:link w:val="1"/>
    <w:rsid w:val="00041B6F"/>
    <w:rPr>
      <w:rFonts w:ascii="Arial" w:hAnsi="Arial"/>
      <w:b/>
      <w:bCs/>
      <w:kern w:val="32"/>
      <w:sz w:val="32"/>
      <w:szCs w:val="32"/>
    </w:rPr>
  </w:style>
  <w:style w:type="character" w:customStyle="1" w:styleId="ae">
    <w:name w:val="Основной текст с отступом Знак"/>
    <w:basedOn w:val="a1"/>
    <w:link w:val="af"/>
    <w:rsid w:val="00041B6F"/>
    <w:rPr>
      <w:sz w:val="24"/>
      <w:szCs w:val="24"/>
    </w:rPr>
  </w:style>
  <w:style w:type="paragraph" w:styleId="af">
    <w:name w:val="Body Text Indent"/>
    <w:basedOn w:val="a0"/>
    <w:link w:val="ae"/>
    <w:rsid w:val="00041B6F"/>
    <w:pPr>
      <w:ind w:firstLine="720"/>
      <w:jc w:val="both"/>
    </w:pPr>
  </w:style>
  <w:style w:type="character" w:customStyle="1" w:styleId="11">
    <w:name w:val="Основной текст с отступом Знак1"/>
    <w:basedOn w:val="a1"/>
    <w:uiPriority w:val="99"/>
    <w:semiHidden/>
    <w:rsid w:val="00041B6F"/>
    <w:rPr>
      <w:sz w:val="24"/>
      <w:szCs w:val="24"/>
    </w:rPr>
  </w:style>
  <w:style w:type="character" w:customStyle="1" w:styleId="2">
    <w:name w:val="Основной текст с отступом 2 Знак"/>
    <w:aliases w:val=" Знак1 Знак"/>
    <w:basedOn w:val="a1"/>
    <w:link w:val="20"/>
    <w:rsid w:val="00041B6F"/>
    <w:rPr>
      <w:sz w:val="24"/>
      <w:szCs w:val="24"/>
    </w:rPr>
  </w:style>
  <w:style w:type="paragraph" w:styleId="20">
    <w:name w:val="Body Text Indent 2"/>
    <w:aliases w:val=" Знак1"/>
    <w:basedOn w:val="a0"/>
    <w:link w:val="2"/>
    <w:rsid w:val="00041B6F"/>
    <w:pPr>
      <w:spacing w:after="120" w:line="480" w:lineRule="auto"/>
      <w:ind w:left="283"/>
    </w:pPr>
  </w:style>
  <w:style w:type="character" w:customStyle="1" w:styleId="21">
    <w:name w:val="Основной текст с отступом 2 Знак1"/>
    <w:basedOn w:val="a1"/>
    <w:uiPriority w:val="99"/>
    <w:semiHidden/>
    <w:rsid w:val="00041B6F"/>
    <w:rPr>
      <w:sz w:val="24"/>
      <w:szCs w:val="24"/>
    </w:rPr>
  </w:style>
  <w:style w:type="character" w:styleId="af0">
    <w:name w:val="Hyperlink"/>
    <w:uiPriority w:val="99"/>
    <w:rsid w:val="00041B6F"/>
    <w:rPr>
      <w:rFonts w:cs="Times New Roman"/>
      <w:color w:val="0000FF"/>
      <w:u w:val="single"/>
    </w:rPr>
  </w:style>
  <w:style w:type="paragraph" w:styleId="3">
    <w:name w:val="Body Text Indent 3"/>
    <w:basedOn w:val="a0"/>
    <w:link w:val="30"/>
    <w:uiPriority w:val="99"/>
    <w:rsid w:val="00041B6F"/>
    <w:pPr>
      <w:spacing w:after="120"/>
      <w:ind w:left="283"/>
    </w:pPr>
    <w:rPr>
      <w:sz w:val="16"/>
      <w:szCs w:val="16"/>
    </w:rPr>
  </w:style>
  <w:style w:type="character" w:customStyle="1" w:styleId="30">
    <w:name w:val="Основной текст с отступом 3 Знак"/>
    <w:basedOn w:val="a1"/>
    <w:link w:val="3"/>
    <w:uiPriority w:val="99"/>
    <w:rsid w:val="00041B6F"/>
    <w:rPr>
      <w:sz w:val="16"/>
      <w:szCs w:val="16"/>
    </w:rPr>
  </w:style>
  <w:style w:type="paragraph" w:customStyle="1" w:styleId="ConsNormal">
    <w:name w:val="ConsNormal"/>
    <w:rsid w:val="00041B6F"/>
    <w:pPr>
      <w:widowControl w:val="0"/>
      <w:autoSpaceDE w:val="0"/>
      <w:autoSpaceDN w:val="0"/>
      <w:adjustRightInd w:val="0"/>
      <w:ind w:right="19772" w:firstLine="720"/>
    </w:pPr>
    <w:rPr>
      <w:rFonts w:ascii="Arial" w:hAnsi="Arial" w:cs="Arial"/>
    </w:rPr>
  </w:style>
  <w:style w:type="character" w:customStyle="1" w:styleId="22">
    <w:name w:val="Основной текст 2 Знак"/>
    <w:basedOn w:val="a1"/>
    <w:link w:val="23"/>
    <w:rsid w:val="00041B6F"/>
    <w:rPr>
      <w:sz w:val="24"/>
      <w:szCs w:val="24"/>
    </w:rPr>
  </w:style>
  <w:style w:type="paragraph" w:styleId="23">
    <w:name w:val="Body Text 2"/>
    <w:basedOn w:val="a0"/>
    <w:link w:val="22"/>
    <w:rsid w:val="00041B6F"/>
    <w:pPr>
      <w:spacing w:after="120" w:line="480" w:lineRule="auto"/>
    </w:pPr>
  </w:style>
  <w:style w:type="character" w:customStyle="1" w:styleId="210">
    <w:name w:val="Основной текст 2 Знак1"/>
    <w:basedOn w:val="a1"/>
    <w:uiPriority w:val="99"/>
    <w:semiHidden/>
    <w:rsid w:val="00041B6F"/>
    <w:rPr>
      <w:sz w:val="24"/>
      <w:szCs w:val="24"/>
    </w:rPr>
  </w:style>
  <w:style w:type="paragraph" w:styleId="af1">
    <w:name w:val="Normal (Web)"/>
    <w:basedOn w:val="a0"/>
    <w:uiPriority w:val="99"/>
    <w:rsid w:val="00041B6F"/>
    <w:pPr>
      <w:spacing w:before="100" w:beforeAutospacing="1" w:after="100" w:afterAutospacing="1"/>
    </w:pPr>
  </w:style>
  <w:style w:type="character" w:customStyle="1" w:styleId="12">
    <w:name w:val="Нижний колонтитул Знак1"/>
    <w:basedOn w:val="a1"/>
    <w:uiPriority w:val="99"/>
    <w:semiHidden/>
    <w:rsid w:val="00041B6F"/>
    <w:rPr>
      <w:rFonts w:eastAsia="Times New Roman"/>
      <w:sz w:val="24"/>
      <w:szCs w:val="24"/>
    </w:rPr>
  </w:style>
  <w:style w:type="paragraph" w:customStyle="1" w:styleId="ConsTitle">
    <w:name w:val="ConsTitle"/>
    <w:rsid w:val="00041B6F"/>
    <w:pPr>
      <w:widowControl w:val="0"/>
      <w:autoSpaceDE w:val="0"/>
      <w:autoSpaceDN w:val="0"/>
      <w:adjustRightInd w:val="0"/>
    </w:pPr>
    <w:rPr>
      <w:rFonts w:ascii="Arial" w:hAnsi="Arial" w:cs="Arial"/>
      <w:b/>
      <w:bCs/>
    </w:rPr>
  </w:style>
  <w:style w:type="character" w:customStyle="1" w:styleId="13">
    <w:name w:val="Верхний колонтитул Знак1"/>
    <w:basedOn w:val="a1"/>
    <w:uiPriority w:val="99"/>
    <w:semiHidden/>
    <w:rsid w:val="00041B6F"/>
    <w:rPr>
      <w:rFonts w:eastAsia="Times New Roman"/>
      <w:sz w:val="24"/>
      <w:szCs w:val="24"/>
    </w:rPr>
  </w:style>
  <w:style w:type="paragraph" w:customStyle="1" w:styleId="14">
    <w:name w:val="Без интервала1"/>
    <w:rsid w:val="00041B6F"/>
    <w:pPr>
      <w:suppressAutoHyphens/>
    </w:pPr>
    <w:rPr>
      <w:rFonts w:ascii="Calibri" w:eastAsia="Arial" w:hAnsi="Calibri" w:cs="Calibri"/>
      <w:sz w:val="22"/>
      <w:szCs w:val="22"/>
      <w:lang w:eastAsia="ar-SA"/>
    </w:rPr>
  </w:style>
  <w:style w:type="character" w:customStyle="1" w:styleId="UnresolvedMention">
    <w:name w:val="Unresolved Mention"/>
    <w:basedOn w:val="a1"/>
    <w:uiPriority w:val="99"/>
    <w:semiHidden/>
    <w:unhideWhenUsed/>
    <w:rsid w:val="004664A8"/>
    <w:rPr>
      <w:color w:val="605E5C"/>
      <w:shd w:val="clear" w:color="auto" w:fill="E1DFDD"/>
    </w:rPr>
  </w:style>
  <w:style w:type="character" w:customStyle="1" w:styleId="blk">
    <w:name w:val="blk"/>
    <w:basedOn w:val="a1"/>
    <w:rsid w:val="00EA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683">
      <w:bodyDiv w:val="1"/>
      <w:marLeft w:val="0"/>
      <w:marRight w:val="0"/>
      <w:marTop w:val="0"/>
      <w:marBottom w:val="0"/>
      <w:divBdr>
        <w:top w:val="none" w:sz="0" w:space="0" w:color="auto"/>
        <w:left w:val="none" w:sz="0" w:space="0" w:color="auto"/>
        <w:bottom w:val="none" w:sz="0" w:space="0" w:color="auto"/>
        <w:right w:val="none" w:sz="0" w:space="0" w:color="auto"/>
      </w:divBdr>
    </w:div>
    <w:div w:id="122770014">
      <w:bodyDiv w:val="1"/>
      <w:marLeft w:val="0"/>
      <w:marRight w:val="0"/>
      <w:marTop w:val="0"/>
      <w:marBottom w:val="0"/>
      <w:divBdr>
        <w:top w:val="none" w:sz="0" w:space="0" w:color="auto"/>
        <w:left w:val="none" w:sz="0" w:space="0" w:color="auto"/>
        <w:bottom w:val="none" w:sz="0" w:space="0" w:color="auto"/>
        <w:right w:val="none" w:sz="0" w:space="0" w:color="auto"/>
      </w:divBdr>
      <w:divsChild>
        <w:div w:id="2085226106">
          <w:marLeft w:val="0"/>
          <w:marRight w:val="0"/>
          <w:marTop w:val="121"/>
          <w:marBottom w:val="0"/>
          <w:divBdr>
            <w:top w:val="none" w:sz="0" w:space="0" w:color="auto"/>
            <w:left w:val="none" w:sz="0" w:space="0" w:color="auto"/>
            <w:bottom w:val="none" w:sz="0" w:space="0" w:color="auto"/>
            <w:right w:val="none" w:sz="0" w:space="0" w:color="auto"/>
          </w:divBdr>
        </w:div>
      </w:divsChild>
    </w:div>
    <w:div w:id="356083588">
      <w:bodyDiv w:val="1"/>
      <w:marLeft w:val="0"/>
      <w:marRight w:val="0"/>
      <w:marTop w:val="0"/>
      <w:marBottom w:val="0"/>
      <w:divBdr>
        <w:top w:val="none" w:sz="0" w:space="0" w:color="auto"/>
        <w:left w:val="none" w:sz="0" w:space="0" w:color="auto"/>
        <w:bottom w:val="none" w:sz="0" w:space="0" w:color="auto"/>
        <w:right w:val="none" w:sz="0" w:space="0" w:color="auto"/>
      </w:divBdr>
      <w:divsChild>
        <w:div w:id="1276132147">
          <w:marLeft w:val="0"/>
          <w:marRight w:val="0"/>
          <w:marTop w:val="121"/>
          <w:marBottom w:val="0"/>
          <w:divBdr>
            <w:top w:val="none" w:sz="0" w:space="0" w:color="auto"/>
            <w:left w:val="none" w:sz="0" w:space="0" w:color="auto"/>
            <w:bottom w:val="none" w:sz="0" w:space="0" w:color="auto"/>
            <w:right w:val="none" w:sz="0" w:space="0" w:color="auto"/>
          </w:divBdr>
        </w:div>
        <w:div w:id="926888650">
          <w:marLeft w:val="0"/>
          <w:marRight w:val="0"/>
          <w:marTop w:val="121"/>
          <w:marBottom w:val="0"/>
          <w:divBdr>
            <w:top w:val="none" w:sz="0" w:space="0" w:color="auto"/>
            <w:left w:val="none" w:sz="0" w:space="0" w:color="auto"/>
            <w:bottom w:val="none" w:sz="0" w:space="0" w:color="auto"/>
            <w:right w:val="none" w:sz="0" w:space="0" w:color="auto"/>
          </w:divBdr>
        </w:div>
      </w:divsChild>
    </w:div>
    <w:div w:id="848763077">
      <w:bodyDiv w:val="1"/>
      <w:marLeft w:val="0"/>
      <w:marRight w:val="0"/>
      <w:marTop w:val="0"/>
      <w:marBottom w:val="0"/>
      <w:divBdr>
        <w:top w:val="none" w:sz="0" w:space="0" w:color="auto"/>
        <w:left w:val="none" w:sz="0" w:space="0" w:color="auto"/>
        <w:bottom w:val="none" w:sz="0" w:space="0" w:color="auto"/>
        <w:right w:val="none" w:sz="0" w:space="0" w:color="auto"/>
      </w:divBdr>
      <w:divsChild>
        <w:div w:id="1593930606">
          <w:marLeft w:val="0"/>
          <w:marRight w:val="0"/>
          <w:marTop w:val="121"/>
          <w:marBottom w:val="0"/>
          <w:divBdr>
            <w:top w:val="none" w:sz="0" w:space="0" w:color="auto"/>
            <w:left w:val="none" w:sz="0" w:space="0" w:color="auto"/>
            <w:bottom w:val="none" w:sz="0" w:space="0" w:color="auto"/>
            <w:right w:val="none" w:sz="0" w:space="0" w:color="auto"/>
          </w:divBdr>
        </w:div>
        <w:div w:id="1974477087">
          <w:marLeft w:val="0"/>
          <w:marRight w:val="0"/>
          <w:marTop w:val="121"/>
          <w:marBottom w:val="0"/>
          <w:divBdr>
            <w:top w:val="none" w:sz="0" w:space="0" w:color="auto"/>
            <w:left w:val="none" w:sz="0" w:space="0" w:color="auto"/>
            <w:bottom w:val="none" w:sz="0" w:space="0" w:color="auto"/>
            <w:right w:val="none" w:sz="0" w:space="0" w:color="auto"/>
          </w:divBdr>
        </w:div>
        <w:div w:id="906495001">
          <w:marLeft w:val="0"/>
          <w:marRight w:val="0"/>
          <w:marTop w:val="121"/>
          <w:marBottom w:val="0"/>
          <w:divBdr>
            <w:top w:val="none" w:sz="0" w:space="0" w:color="auto"/>
            <w:left w:val="none" w:sz="0" w:space="0" w:color="auto"/>
            <w:bottom w:val="none" w:sz="0" w:space="0" w:color="auto"/>
            <w:right w:val="none" w:sz="0" w:space="0" w:color="auto"/>
          </w:divBdr>
        </w:div>
      </w:divsChild>
    </w:div>
    <w:div w:id="986594140">
      <w:bodyDiv w:val="1"/>
      <w:marLeft w:val="0"/>
      <w:marRight w:val="0"/>
      <w:marTop w:val="0"/>
      <w:marBottom w:val="0"/>
      <w:divBdr>
        <w:top w:val="none" w:sz="0" w:space="0" w:color="auto"/>
        <w:left w:val="none" w:sz="0" w:space="0" w:color="auto"/>
        <w:bottom w:val="none" w:sz="0" w:space="0" w:color="auto"/>
        <w:right w:val="none" w:sz="0" w:space="0" w:color="auto"/>
      </w:divBdr>
      <w:divsChild>
        <w:div w:id="279381514">
          <w:marLeft w:val="0"/>
          <w:marRight w:val="0"/>
          <w:marTop w:val="120"/>
          <w:marBottom w:val="0"/>
          <w:divBdr>
            <w:top w:val="none" w:sz="0" w:space="0" w:color="auto"/>
            <w:left w:val="none" w:sz="0" w:space="0" w:color="auto"/>
            <w:bottom w:val="none" w:sz="0" w:space="0" w:color="auto"/>
            <w:right w:val="none" w:sz="0" w:space="0" w:color="auto"/>
          </w:divBdr>
        </w:div>
        <w:div w:id="1236085807">
          <w:marLeft w:val="0"/>
          <w:marRight w:val="0"/>
          <w:marTop w:val="120"/>
          <w:marBottom w:val="0"/>
          <w:divBdr>
            <w:top w:val="none" w:sz="0" w:space="0" w:color="auto"/>
            <w:left w:val="none" w:sz="0" w:space="0" w:color="auto"/>
            <w:bottom w:val="none" w:sz="0" w:space="0" w:color="auto"/>
            <w:right w:val="none" w:sz="0" w:space="0" w:color="auto"/>
          </w:divBdr>
        </w:div>
        <w:div w:id="445395309">
          <w:marLeft w:val="0"/>
          <w:marRight w:val="0"/>
          <w:marTop w:val="120"/>
          <w:marBottom w:val="0"/>
          <w:divBdr>
            <w:top w:val="none" w:sz="0" w:space="0" w:color="auto"/>
            <w:left w:val="none" w:sz="0" w:space="0" w:color="auto"/>
            <w:bottom w:val="none" w:sz="0" w:space="0" w:color="auto"/>
            <w:right w:val="none" w:sz="0" w:space="0" w:color="auto"/>
          </w:divBdr>
        </w:div>
      </w:divsChild>
    </w:div>
    <w:div w:id="1172912342">
      <w:bodyDiv w:val="1"/>
      <w:marLeft w:val="0"/>
      <w:marRight w:val="0"/>
      <w:marTop w:val="0"/>
      <w:marBottom w:val="0"/>
      <w:divBdr>
        <w:top w:val="none" w:sz="0" w:space="0" w:color="auto"/>
        <w:left w:val="none" w:sz="0" w:space="0" w:color="auto"/>
        <w:bottom w:val="none" w:sz="0" w:space="0" w:color="auto"/>
        <w:right w:val="none" w:sz="0" w:space="0" w:color="auto"/>
      </w:divBdr>
    </w:div>
    <w:div w:id="1477642613">
      <w:bodyDiv w:val="1"/>
      <w:marLeft w:val="0"/>
      <w:marRight w:val="0"/>
      <w:marTop w:val="0"/>
      <w:marBottom w:val="0"/>
      <w:divBdr>
        <w:top w:val="none" w:sz="0" w:space="0" w:color="auto"/>
        <w:left w:val="none" w:sz="0" w:space="0" w:color="auto"/>
        <w:bottom w:val="none" w:sz="0" w:space="0" w:color="auto"/>
        <w:right w:val="none" w:sz="0" w:space="0" w:color="auto"/>
      </w:divBdr>
    </w:div>
    <w:div w:id="1899706135">
      <w:bodyDiv w:val="1"/>
      <w:marLeft w:val="0"/>
      <w:marRight w:val="0"/>
      <w:marTop w:val="0"/>
      <w:marBottom w:val="0"/>
      <w:divBdr>
        <w:top w:val="none" w:sz="0" w:space="0" w:color="auto"/>
        <w:left w:val="none" w:sz="0" w:space="0" w:color="auto"/>
        <w:bottom w:val="none" w:sz="0" w:space="0" w:color="auto"/>
        <w:right w:val="none" w:sz="0" w:space="0" w:color="auto"/>
      </w:divBdr>
      <w:divsChild>
        <w:div w:id="914776357">
          <w:marLeft w:val="0"/>
          <w:marRight w:val="0"/>
          <w:marTop w:val="121"/>
          <w:marBottom w:val="0"/>
          <w:divBdr>
            <w:top w:val="none" w:sz="0" w:space="0" w:color="auto"/>
            <w:left w:val="none" w:sz="0" w:space="0" w:color="auto"/>
            <w:bottom w:val="none" w:sz="0" w:space="0" w:color="auto"/>
            <w:right w:val="none" w:sz="0" w:space="0" w:color="auto"/>
          </w:divBdr>
        </w:div>
        <w:div w:id="1870138188">
          <w:marLeft w:val="0"/>
          <w:marRight w:val="0"/>
          <w:marTop w:val="121"/>
          <w:marBottom w:val="0"/>
          <w:divBdr>
            <w:top w:val="none" w:sz="0" w:space="0" w:color="auto"/>
            <w:left w:val="none" w:sz="0" w:space="0" w:color="auto"/>
            <w:bottom w:val="none" w:sz="0" w:space="0" w:color="auto"/>
            <w:right w:val="none" w:sz="0" w:space="0" w:color="auto"/>
          </w:divBdr>
        </w:div>
        <w:div w:id="1993750940">
          <w:marLeft w:val="0"/>
          <w:marRight w:val="0"/>
          <w:marTop w:val="121"/>
          <w:marBottom w:val="0"/>
          <w:divBdr>
            <w:top w:val="none" w:sz="0" w:space="0" w:color="auto"/>
            <w:left w:val="none" w:sz="0" w:space="0" w:color="auto"/>
            <w:bottom w:val="none" w:sz="0" w:space="0" w:color="auto"/>
            <w:right w:val="none" w:sz="0" w:space="0" w:color="auto"/>
          </w:divBdr>
        </w:div>
        <w:div w:id="86267424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BB0D840D6CA9CF8DE1874AE987B5234AFDA7019D7DF7361ADCEC6E97D2FC45D073E5118549017660D9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B8C85BC3EF367A472254497261C1CD8595F2EB7903AC13C494FDE100CF71F283DCACE29J0pAM"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nln@hmr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8C85BC3EF367A472254497261C1CD8595C24B7933EC13C494FDE100CF71F283DCACE2C09B6B35EJ7p3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ln@hmrn.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2C96E3B0A8111C807D0C34A3FFC63A44D164B4CB0ADF169B298A9FF2EE236797F4B998213188297D2B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96CD8-F11E-4B58-8205-CF767237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11750</Words>
  <Characters>66978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cp:revision>
  <cp:lastPrinted>2019-10-01T11:22:00Z</cp:lastPrinted>
  <dcterms:created xsi:type="dcterms:W3CDTF">2019-10-01T11:22:00Z</dcterms:created>
  <dcterms:modified xsi:type="dcterms:W3CDTF">2019-10-01T11:22:00Z</dcterms:modified>
</cp:coreProperties>
</file>